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4D1C" w:rsidRPr="00B45018" w:rsidRDefault="001B4D1C" w:rsidP="00C0235C">
      <w:pPr>
        <w:pStyle w:val="Sinespaciado"/>
        <w:jc w:val="center"/>
        <w:rPr>
          <w:rFonts w:ascii="Graphik Bold" w:hAnsi="Graphik Bold" w:cs="Arial"/>
          <w:b/>
          <w:sz w:val="16"/>
          <w:szCs w:val="21"/>
        </w:rPr>
      </w:pPr>
    </w:p>
    <w:p w:rsidR="00D04C47" w:rsidRPr="001B4D1C" w:rsidRDefault="00D04C47" w:rsidP="00C0235C">
      <w:pPr>
        <w:pStyle w:val="Sinespaciado"/>
        <w:jc w:val="center"/>
        <w:rPr>
          <w:rFonts w:ascii="Graphik Bold" w:hAnsi="Graphik Bold" w:cs="Arial"/>
          <w:color w:val="000000"/>
          <w:sz w:val="32"/>
          <w:szCs w:val="21"/>
          <w:u w:val="single"/>
        </w:rPr>
      </w:pPr>
      <w:r w:rsidRPr="001B4D1C">
        <w:rPr>
          <w:rFonts w:ascii="Graphik Bold" w:hAnsi="Graphik Bold" w:cs="Arial"/>
          <w:color w:val="000000"/>
          <w:sz w:val="32"/>
          <w:szCs w:val="21"/>
          <w:u w:val="single"/>
        </w:rPr>
        <w:t>TÉRMINOS  DE  REFERENCIA</w:t>
      </w:r>
    </w:p>
    <w:p w:rsidR="00D04C47" w:rsidRPr="00B45018" w:rsidRDefault="00D04C47" w:rsidP="00163D80">
      <w:pPr>
        <w:pStyle w:val="Sinespaciado"/>
        <w:jc w:val="center"/>
        <w:rPr>
          <w:rFonts w:ascii="Graphik Bold" w:hAnsi="Graphik Bold" w:cs="Arial"/>
          <w:b/>
          <w:sz w:val="16"/>
          <w:szCs w:val="21"/>
        </w:rPr>
      </w:pPr>
    </w:p>
    <w:p w:rsidR="00DB37D3" w:rsidRDefault="00B45018" w:rsidP="00AA0D64">
      <w:pPr>
        <w:jc w:val="center"/>
        <w:rPr>
          <w:rFonts w:ascii="Graphik Bold" w:hAnsi="Graphik Bold" w:cs="Arial"/>
          <w:b/>
          <w:szCs w:val="21"/>
        </w:rPr>
      </w:pPr>
      <w:r>
        <w:rPr>
          <w:rFonts w:ascii="Graphik Bold" w:hAnsi="Graphik Bold" w:cs="Arial"/>
          <w:b/>
          <w:szCs w:val="21"/>
        </w:rPr>
        <w:t>Estudio de la Manifestación de Impacto Ambiental Modalidad Regional para la Modernización del camino Pachuca – Huejutla, Tramo: El Banco – Zacualtipán.</w:t>
      </w:r>
    </w:p>
    <w:p w:rsidR="00B45018" w:rsidRPr="00B45018" w:rsidRDefault="00B45018" w:rsidP="00AA0D64">
      <w:pPr>
        <w:jc w:val="center"/>
        <w:rPr>
          <w:rFonts w:ascii="Graphik Bold" w:hAnsi="Graphik Bold" w:cs="Arial"/>
          <w:b/>
          <w:sz w:val="16"/>
          <w:szCs w:val="21"/>
        </w:rPr>
      </w:pPr>
    </w:p>
    <w:p w:rsidR="00AA0D64" w:rsidRPr="00AA0D64" w:rsidRDefault="00E92254" w:rsidP="00AA0D64">
      <w:pPr>
        <w:jc w:val="center"/>
        <w:rPr>
          <w:rFonts w:ascii="Graphik Bold" w:hAnsi="Graphik Bold" w:cs="Arial"/>
          <w:b/>
          <w:szCs w:val="21"/>
        </w:rPr>
      </w:pPr>
      <w:r>
        <w:rPr>
          <w:rFonts w:ascii="Graphik Bold" w:hAnsi="Graphik Bold" w:cs="Arial"/>
          <w:b/>
          <w:szCs w:val="21"/>
        </w:rPr>
        <w:t xml:space="preserve">Municipio: </w:t>
      </w:r>
      <w:r w:rsidR="00B45018">
        <w:rPr>
          <w:rFonts w:ascii="Graphik Bold" w:hAnsi="Graphik Bold" w:cs="Arial"/>
          <w:b/>
          <w:szCs w:val="21"/>
        </w:rPr>
        <w:t>Zacualtipán de Ángeles</w:t>
      </w:r>
    </w:p>
    <w:p w:rsidR="00D04C47" w:rsidRPr="00B45018" w:rsidRDefault="00D04C47" w:rsidP="00C80F81">
      <w:pPr>
        <w:jc w:val="center"/>
        <w:rPr>
          <w:rFonts w:ascii="Graphik Bold" w:hAnsi="Graphik Bold" w:cs="Arial"/>
          <w:b/>
          <w:sz w:val="16"/>
          <w:szCs w:val="21"/>
        </w:rPr>
      </w:pPr>
    </w:p>
    <w:p w:rsidR="00D04C47" w:rsidRPr="00B45018" w:rsidRDefault="00D04C47" w:rsidP="00AD682D">
      <w:pPr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El estudio contendrá los siguientes términos de referencia: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6"/>
          <w:szCs w:val="21"/>
        </w:rPr>
      </w:pPr>
    </w:p>
    <w:p w:rsidR="00D04C47" w:rsidRPr="00B45018" w:rsidRDefault="00D04C47" w:rsidP="00BC2069">
      <w:pPr>
        <w:ind w:left="567" w:hanging="567"/>
        <w:jc w:val="both"/>
        <w:rPr>
          <w:rFonts w:ascii="Graphik Regular" w:hAnsi="Graphik Regular"/>
          <w:b/>
          <w:sz w:val="20"/>
          <w:szCs w:val="21"/>
        </w:rPr>
      </w:pPr>
      <w:r w:rsidRPr="00B45018">
        <w:rPr>
          <w:rFonts w:ascii="Graphik Regular" w:hAnsi="Graphik Regular"/>
          <w:b/>
          <w:bCs/>
          <w:sz w:val="20"/>
          <w:szCs w:val="21"/>
        </w:rPr>
        <w:t>I</w:t>
      </w:r>
      <w:r w:rsidRPr="00B45018">
        <w:rPr>
          <w:rFonts w:ascii="Graphik Regular" w:hAnsi="Graphik Regular"/>
          <w:b/>
          <w:sz w:val="20"/>
          <w:szCs w:val="21"/>
        </w:rPr>
        <w:t xml:space="preserve">.- </w:t>
      </w:r>
      <w:r w:rsidRPr="00B45018">
        <w:rPr>
          <w:rFonts w:ascii="Graphik Regular" w:hAnsi="Graphik Regular"/>
          <w:b/>
          <w:sz w:val="20"/>
          <w:szCs w:val="21"/>
        </w:rPr>
        <w:tab/>
        <w:t xml:space="preserve">Datos generales del proyecto, del </w:t>
      </w:r>
      <w:proofErr w:type="spellStart"/>
      <w:r w:rsidRPr="00B45018">
        <w:rPr>
          <w:rFonts w:ascii="Graphik Regular" w:hAnsi="Graphik Regular"/>
          <w:b/>
          <w:sz w:val="20"/>
          <w:szCs w:val="21"/>
        </w:rPr>
        <w:t>promovente</w:t>
      </w:r>
      <w:proofErr w:type="spellEnd"/>
      <w:r w:rsidRPr="00B45018">
        <w:rPr>
          <w:rFonts w:ascii="Graphik Regular" w:hAnsi="Graphik Regular"/>
          <w:b/>
          <w:sz w:val="20"/>
          <w:szCs w:val="21"/>
        </w:rPr>
        <w:t xml:space="preserve"> y del responsable del estudio de impacto ambiental.</w:t>
      </w:r>
    </w:p>
    <w:p w:rsidR="00D04C47" w:rsidRPr="00B45018" w:rsidRDefault="00D04C47" w:rsidP="00813B94">
      <w:pPr>
        <w:ind w:left="851" w:hanging="425"/>
        <w:jc w:val="both"/>
        <w:rPr>
          <w:rFonts w:ascii="Graphik Bold" w:hAnsi="Graphik Bold" w:cs="Arial"/>
          <w:b/>
          <w:sz w:val="16"/>
          <w:szCs w:val="21"/>
        </w:rPr>
      </w:pPr>
    </w:p>
    <w:p w:rsidR="00D04C47" w:rsidRPr="00B45018" w:rsidRDefault="00D04C47" w:rsidP="00437CF9">
      <w:pPr>
        <w:ind w:left="567" w:hanging="566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I.1</w:t>
      </w:r>
      <w:r w:rsidRPr="00B45018">
        <w:rPr>
          <w:rFonts w:ascii="Graphik Regular" w:hAnsi="Graphik Regular"/>
          <w:bCs/>
          <w:sz w:val="20"/>
          <w:szCs w:val="21"/>
        </w:rPr>
        <w:tab/>
        <w:t>P</w:t>
      </w:r>
      <w:r w:rsidRPr="00B45018">
        <w:rPr>
          <w:rFonts w:ascii="Graphik Regular" w:hAnsi="Graphik Regular"/>
          <w:sz w:val="20"/>
          <w:szCs w:val="21"/>
        </w:rPr>
        <w:t>royecto.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I.1.1</w:t>
      </w:r>
      <w:r w:rsidRPr="00B45018">
        <w:rPr>
          <w:rFonts w:ascii="Graphik Regular" w:hAnsi="Graphik Regular"/>
          <w:bCs/>
          <w:sz w:val="20"/>
          <w:szCs w:val="21"/>
        </w:rPr>
        <w:tab/>
        <w:t>Nombre del proyecto.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I.1.2</w:t>
      </w:r>
      <w:r w:rsidRPr="00B45018">
        <w:rPr>
          <w:rFonts w:ascii="Graphik Regular" w:hAnsi="Graphik Regular"/>
          <w:bCs/>
          <w:sz w:val="20"/>
          <w:szCs w:val="21"/>
        </w:rPr>
        <w:tab/>
        <w:t>Ubicación del proyecto.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I.1.3</w:t>
      </w:r>
      <w:r w:rsidRPr="00B45018">
        <w:rPr>
          <w:rFonts w:ascii="Graphik Regular" w:hAnsi="Graphik Regular"/>
          <w:bCs/>
          <w:sz w:val="20"/>
          <w:szCs w:val="21"/>
        </w:rPr>
        <w:tab/>
        <w:t>Tiempo de vida útil del proyecto (acotarlo en años o meses).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I.1.4</w:t>
      </w:r>
      <w:r w:rsidRPr="00B45018">
        <w:rPr>
          <w:rFonts w:ascii="Graphik Regular" w:hAnsi="Graphik Regular"/>
          <w:bCs/>
          <w:sz w:val="20"/>
          <w:szCs w:val="21"/>
        </w:rPr>
        <w:tab/>
        <w:t>Duración total (incluye todas las etapas).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I.1.5</w:t>
      </w:r>
      <w:r w:rsidRPr="00B45018">
        <w:rPr>
          <w:rFonts w:ascii="Graphik Regular" w:hAnsi="Graphik Regular"/>
          <w:bCs/>
          <w:sz w:val="20"/>
          <w:szCs w:val="21"/>
        </w:rPr>
        <w:tab/>
        <w:t>Presentación de la documentación legal.</w:t>
      </w:r>
    </w:p>
    <w:p w:rsidR="00D04C47" w:rsidRPr="00B45018" w:rsidRDefault="00D04C47" w:rsidP="00437CF9">
      <w:pPr>
        <w:ind w:left="567" w:hanging="566"/>
        <w:jc w:val="both"/>
        <w:rPr>
          <w:rFonts w:ascii="Graphik Regular" w:hAnsi="Graphik Regular"/>
          <w:bCs/>
          <w:iCs/>
          <w:sz w:val="20"/>
          <w:szCs w:val="21"/>
        </w:rPr>
      </w:pPr>
      <w:r w:rsidRPr="00B45018">
        <w:rPr>
          <w:rFonts w:ascii="Graphik Regular" w:hAnsi="Graphik Regular"/>
          <w:bCs/>
          <w:iCs/>
          <w:sz w:val="20"/>
          <w:szCs w:val="21"/>
        </w:rPr>
        <w:t xml:space="preserve">I.2. </w:t>
      </w:r>
      <w:r w:rsidRPr="00B45018">
        <w:rPr>
          <w:rFonts w:ascii="Graphik Regular" w:hAnsi="Graphik Regular"/>
          <w:bCs/>
          <w:iCs/>
          <w:sz w:val="20"/>
          <w:szCs w:val="21"/>
        </w:rPr>
        <w:tab/>
      </w:r>
      <w:proofErr w:type="spellStart"/>
      <w:r w:rsidRPr="00B45018">
        <w:rPr>
          <w:rFonts w:ascii="Graphik Regular" w:hAnsi="Graphik Regular"/>
          <w:bCs/>
          <w:iCs/>
          <w:sz w:val="20"/>
          <w:szCs w:val="21"/>
        </w:rPr>
        <w:t>Promovente</w:t>
      </w:r>
      <w:proofErr w:type="spellEnd"/>
      <w:r w:rsidRPr="00B45018">
        <w:rPr>
          <w:rFonts w:ascii="Graphik Regular" w:hAnsi="Graphik Regular"/>
          <w:bCs/>
          <w:iCs/>
          <w:sz w:val="20"/>
          <w:szCs w:val="21"/>
        </w:rPr>
        <w:t>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 xml:space="preserve">I.2.1 </w:t>
      </w:r>
      <w:r w:rsidRPr="00B45018">
        <w:rPr>
          <w:rFonts w:ascii="Graphik Regular" w:hAnsi="Graphik Regular"/>
          <w:bCs/>
          <w:sz w:val="20"/>
          <w:szCs w:val="21"/>
        </w:rPr>
        <w:tab/>
        <w:t>Nombre o razón social, para el caso de personas morales deberá incluir copia simple del acta constitutiva de la empresa y, en su caso, copia simple del acta de modificaciones a estatutos más reciente.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 xml:space="preserve">I.2.2 </w:t>
      </w:r>
      <w:r w:rsidRPr="00B45018">
        <w:rPr>
          <w:rFonts w:ascii="Graphik Regular" w:hAnsi="Graphik Regular"/>
          <w:bCs/>
          <w:sz w:val="20"/>
          <w:szCs w:val="21"/>
        </w:rPr>
        <w:tab/>
        <w:t xml:space="preserve">Registro federal de contribuyentes del </w:t>
      </w:r>
      <w:proofErr w:type="spellStart"/>
      <w:r w:rsidRPr="00B45018">
        <w:rPr>
          <w:rFonts w:ascii="Graphik Regular" w:hAnsi="Graphik Regular"/>
          <w:bCs/>
          <w:sz w:val="20"/>
          <w:szCs w:val="21"/>
        </w:rPr>
        <w:t>promovente</w:t>
      </w:r>
      <w:proofErr w:type="spellEnd"/>
      <w:r w:rsidRPr="00B45018">
        <w:rPr>
          <w:rFonts w:ascii="Graphik Regular" w:hAnsi="Graphik Regular"/>
          <w:bCs/>
          <w:sz w:val="20"/>
          <w:szCs w:val="21"/>
        </w:rPr>
        <w:t xml:space="preserve"> (</w:t>
      </w:r>
      <w:proofErr w:type="spellStart"/>
      <w:r w:rsidRPr="00B45018">
        <w:rPr>
          <w:rFonts w:ascii="Graphik Regular" w:hAnsi="Graphik Regular"/>
          <w:bCs/>
          <w:sz w:val="20"/>
          <w:szCs w:val="21"/>
        </w:rPr>
        <w:t>RFC</w:t>
      </w:r>
      <w:proofErr w:type="spellEnd"/>
      <w:r w:rsidRPr="00B45018">
        <w:rPr>
          <w:rFonts w:ascii="Graphik Regular" w:hAnsi="Graphik Regular"/>
          <w:bCs/>
          <w:sz w:val="20"/>
          <w:szCs w:val="21"/>
        </w:rPr>
        <w:t>).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 xml:space="preserve">I.2.3 </w:t>
      </w:r>
      <w:r w:rsidRPr="00B45018">
        <w:rPr>
          <w:rFonts w:ascii="Graphik Regular" w:hAnsi="Graphik Regular"/>
          <w:bCs/>
          <w:sz w:val="20"/>
          <w:szCs w:val="21"/>
        </w:rPr>
        <w:tab/>
        <w:t>Nombre y cargo del representante legal (anexar copia certificada del poder respectivo en su caso).</w:t>
      </w:r>
    </w:p>
    <w:p w:rsidR="00D04C47" w:rsidRPr="00B45018" w:rsidRDefault="00D04C47" w:rsidP="00437CF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I.3.</w:t>
      </w:r>
      <w:r w:rsidRPr="00B45018">
        <w:rPr>
          <w:rFonts w:ascii="Graphik Regular" w:hAnsi="Graphik Regular"/>
          <w:bCs/>
          <w:sz w:val="20"/>
          <w:szCs w:val="21"/>
        </w:rPr>
        <w:tab/>
        <w:t>Responsable del estudio de impacto ambiental.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I.3.1.</w:t>
      </w:r>
      <w:r w:rsidRPr="00B45018">
        <w:rPr>
          <w:rFonts w:ascii="Graphik Regular" w:hAnsi="Graphik Regular"/>
          <w:bCs/>
          <w:sz w:val="20"/>
          <w:szCs w:val="21"/>
        </w:rPr>
        <w:tab/>
        <w:t>Nombre o razón social.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I.3.2.</w:t>
      </w:r>
      <w:r w:rsidRPr="00B45018">
        <w:rPr>
          <w:rFonts w:ascii="Graphik Regular" w:hAnsi="Graphik Regular"/>
          <w:bCs/>
          <w:sz w:val="20"/>
          <w:szCs w:val="21"/>
        </w:rPr>
        <w:tab/>
        <w:t>RFC o CURP.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I.3.3</w:t>
      </w:r>
      <w:r w:rsidRPr="00B45018">
        <w:rPr>
          <w:rFonts w:ascii="Graphik Regular" w:hAnsi="Graphik Regular"/>
          <w:bCs/>
          <w:sz w:val="20"/>
          <w:szCs w:val="21"/>
        </w:rPr>
        <w:tab/>
        <w:t>Nombre del responsable técnico del estudio, registro federal de contribuyentes o CURP., número de cédula profesional.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I.3.4.</w:t>
      </w:r>
      <w:r w:rsidRPr="00B45018">
        <w:rPr>
          <w:rFonts w:ascii="Graphik Regular" w:hAnsi="Graphik Regular"/>
          <w:bCs/>
          <w:sz w:val="20"/>
          <w:szCs w:val="21"/>
        </w:rPr>
        <w:tab/>
        <w:t>Dirección del responsable técnico del estudio.</w:t>
      </w:r>
    </w:p>
    <w:p w:rsidR="00D04C47" w:rsidRPr="00B45018" w:rsidRDefault="00D04C47" w:rsidP="00BC2069">
      <w:pPr>
        <w:ind w:left="1276" w:hanging="709"/>
        <w:jc w:val="both"/>
        <w:rPr>
          <w:rFonts w:ascii="Graphik Bold" w:hAnsi="Graphik Bold" w:cs="Arial"/>
          <w:b/>
          <w:sz w:val="16"/>
          <w:szCs w:val="21"/>
        </w:rPr>
      </w:pPr>
    </w:p>
    <w:p w:rsidR="00D04C47" w:rsidRPr="00B45018" w:rsidRDefault="00D04C47" w:rsidP="00BC2069">
      <w:pPr>
        <w:ind w:left="567" w:hanging="567"/>
        <w:jc w:val="both"/>
        <w:rPr>
          <w:rFonts w:ascii="Graphik Regular" w:hAnsi="Graphik Regular"/>
          <w:b/>
          <w:sz w:val="20"/>
          <w:szCs w:val="21"/>
        </w:rPr>
      </w:pPr>
      <w:r w:rsidRPr="00B45018">
        <w:rPr>
          <w:rFonts w:ascii="Graphik Regular" w:hAnsi="Graphik Regular"/>
          <w:b/>
          <w:sz w:val="20"/>
          <w:szCs w:val="21"/>
        </w:rPr>
        <w:t>II.-</w:t>
      </w:r>
      <w:r w:rsidRPr="00B45018">
        <w:rPr>
          <w:rFonts w:ascii="Graphik Regular" w:hAnsi="Graphik Regular"/>
          <w:b/>
          <w:sz w:val="20"/>
          <w:szCs w:val="21"/>
        </w:rPr>
        <w:tab/>
        <w:t>Descripción del proyecto.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6"/>
          <w:szCs w:val="21"/>
        </w:rPr>
      </w:pPr>
    </w:p>
    <w:p w:rsidR="00D04C47" w:rsidRPr="00B45018" w:rsidRDefault="00D04C47" w:rsidP="00437CF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II.1</w:t>
      </w:r>
      <w:r w:rsidRPr="00B45018">
        <w:rPr>
          <w:rFonts w:ascii="Graphik Regular" w:hAnsi="Graphik Regular"/>
          <w:bCs/>
          <w:sz w:val="20"/>
          <w:szCs w:val="21"/>
        </w:rPr>
        <w:tab/>
        <w:t>Información general del proyecto.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II.1.1.</w:t>
      </w:r>
      <w:r w:rsidRPr="00B45018">
        <w:rPr>
          <w:rFonts w:ascii="Graphik Regular" w:hAnsi="Graphik Regular"/>
          <w:bCs/>
          <w:sz w:val="20"/>
          <w:szCs w:val="21"/>
        </w:rPr>
        <w:tab/>
        <w:t>Naturaleza del proyecto.</w:t>
      </w:r>
    </w:p>
    <w:p w:rsidR="00D04C47" w:rsidRPr="00B45018" w:rsidRDefault="00D04C47" w:rsidP="00437CF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II.2.</w:t>
      </w:r>
      <w:r w:rsidRPr="00B45018">
        <w:rPr>
          <w:rFonts w:ascii="Graphik Regular" w:hAnsi="Graphik Regular"/>
          <w:bCs/>
          <w:sz w:val="20"/>
          <w:szCs w:val="21"/>
        </w:rPr>
        <w:tab/>
        <w:t>Selección del sitio.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II.2.1.</w:t>
      </w:r>
      <w:r w:rsidRPr="00B45018">
        <w:rPr>
          <w:rFonts w:ascii="Graphik Regular" w:hAnsi="Graphik Regular"/>
          <w:bCs/>
          <w:sz w:val="20"/>
          <w:szCs w:val="21"/>
        </w:rPr>
        <w:tab/>
        <w:t>Ubicación física del proyecto y planos de localización.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II.2.2.</w:t>
      </w:r>
      <w:r w:rsidRPr="00B45018">
        <w:rPr>
          <w:rFonts w:ascii="Graphik Regular" w:hAnsi="Graphik Regular"/>
          <w:bCs/>
          <w:sz w:val="20"/>
          <w:szCs w:val="21"/>
        </w:rPr>
        <w:tab/>
        <w:t>Inversión requerida.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II.2.3.</w:t>
      </w:r>
      <w:r w:rsidRPr="00B45018">
        <w:rPr>
          <w:rFonts w:ascii="Graphik Regular" w:hAnsi="Graphik Regular"/>
          <w:bCs/>
          <w:sz w:val="20"/>
          <w:szCs w:val="21"/>
        </w:rPr>
        <w:tab/>
        <w:t>Dimensiones del proyecto.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II.2.4.</w:t>
      </w:r>
      <w:r w:rsidRPr="00B45018">
        <w:rPr>
          <w:rFonts w:ascii="Graphik Regular" w:hAnsi="Graphik Regular"/>
          <w:bCs/>
          <w:sz w:val="20"/>
          <w:szCs w:val="21"/>
        </w:rPr>
        <w:tab/>
        <w:t>Uso actual de suelo y/o cuerpos de agua en el sitio del proyecto.</w:t>
      </w:r>
    </w:p>
    <w:p w:rsidR="00D04C47" w:rsidRPr="00B45018" w:rsidRDefault="00D04C47" w:rsidP="00437CF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II.3.</w:t>
      </w:r>
      <w:r w:rsidRPr="00B45018">
        <w:rPr>
          <w:rFonts w:ascii="Graphik Regular" w:hAnsi="Graphik Regular"/>
          <w:bCs/>
          <w:sz w:val="20"/>
          <w:szCs w:val="21"/>
        </w:rPr>
        <w:tab/>
        <w:t>Características particulares del proyecto.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II.3.1.</w:t>
      </w:r>
      <w:r w:rsidRPr="00B45018">
        <w:rPr>
          <w:rFonts w:ascii="Graphik Regular" w:hAnsi="Graphik Regular"/>
          <w:bCs/>
          <w:sz w:val="20"/>
          <w:szCs w:val="21"/>
        </w:rPr>
        <w:tab/>
        <w:t>Descripción de obras y actividades principales del proyecto.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II.3.2.</w:t>
      </w:r>
      <w:r w:rsidRPr="00B45018">
        <w:rPr>
          <w:rFonts w:ascii="Graphik Regular" w:hAnsi="Graphik Regular"/>
          <w:bCs/>
          <w:sz w:val="20"/>
          <w:szCs w:val="21"/>
        </w:rPr>
        <w:tab/>
        <w:t>Descripción de obras y actividades provisionales y asociadas.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II.3.3.</w:t>
      </w:r>
      <w:r w:rsidRPr="00B45018">
        <w:rPr>
          <w:rFonts w:ascii="Graphik Regular" w:hAnsi="Graphik Regular"/>
          <w:bCs/>
          <w:sz w:val="20"/>
          <w:szCs w:val="21"/>
        </w:rPr>
        <w:tab/>
        <w:t>Ubicación y dimensiones del proyecto.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II.3.4.</w:t>
      </w:r>
      <w:r w:rsidRPr="00B45018">
        <w:rPr>
          <w:rFonts w:ascii="Graphik Regular" w:hAnsi="Graphik Regular"/>
          <w:bCs/>
          <w:sz w:val="20"/>
          <w:szCs w:val="21"/>
        </w:rPr>
        <w:tab/>
        <w:t>Descripción de las obras y actividades a realizar en cada una de las etapas del proyecto.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II.3.5.</w:t>
      </w:r>
      <w:r w:rsidRPr="00B45018">
        <w:rPr>
          <w:rFonts w:ascii="Graphik Regular" w:hAnsi="Graphik Regular"/>
          <w:bCs/>
          <w:sz w:val="20"/>
          <w:szCs w:val="21"/>
        </w:rPr>
        <w:tab/>
        <w:t>Programa general de trabajo.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lastRenderedPageBreak/>
        <w:t>II.3.6.</w:t>
      </w:r>
      <w:r w:rsidRPr="00B45018">
        <w:rPr>
          <w:rFonts w:ascii="Graphik Regular" w:hAnsi="Graphik Regular"/>
          <w:bCs/>
          <w:sz w:val="20"/>
          <w:szCs w:val="21"/>
        </w:rPr>
        <w:tab/>
        <w:t>Estudios de campo.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II.3.7.</w:t>
      </w:r>
      <w:r w:rsidRPr="00B45018">
        <w:rPr>
          <w:rFonts w:ascii="Graphik Regular" w:hAnsi="Graphik Regular"/>
          <w:bCs/>
          <w:sz w:val="20"/>
          <w:szCs w:val="21"/>
        </w:rPr>
        <w:tab/>
        <w:t>Sitios o trayectorias alternativas.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II.3.8.</w:t>
      </w:r>
      <w:r w:rsidRPr="00B45018">
        <w:rPr>
          <w:rFonts w:ascii="Graphik Regular" w:hAnsi="Graphik Regular"/>
          <w:bCs/>
          <w:sz w:val="20"/>
          <w:szCs w:val="21"/>
        </w:rPr>
        <w:tab/>
        <w:t>Situación legal del predio y tipo de propiedad.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II.3.9.</w:t>
      </w:r>
      <w:r w:rsidRPr="00B45018">
        <w:rPr>
          <w:rFonts w:ascii="Graphik Regular" w:hAnsi="Graphik Regular"/>
          <w:bCs/>
          <w:sz w:val="20"/>
          <w:szCs w:val="21"/>
        </w:rPr>
        <w:tab/>
        <w:t>Área natural protegida.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II.3.10.</w:t>
      </w:r>
      <w:r w:rsidRPr="00B45018">
        <w:rPr>
          <w:rFonts w:ascii="Graphik Regular" w:hAnsi="Graphik Regular"/>
          <w:bCs/>
          <w:sz w:val="20"/>
          <w:szCs w:val="21"/>
        </w:rPr>
        <w:tab/>
        <w:t>Otras áreas de atención prioritaria.</w:t>
      </w:r>
    </w:p>
    <w:p w:rsidR="00D04C47" w:rsidRPr="00B45018" w:rsidRDefault="00D04C47" w:rsidP="00437CF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II.4.</w:t>
      </w:r>
      <w:r w:rsidRPr="00B45018">
        <w:rPr>
          <w:rFonts w:ascii="Graphik Regular" w:hAnsi="Graphik Regular"/>
          <w:bCs/>
          <w:sz w:val="20"/>
          <w:szCs w:val="21"/>
        </w:rPr>
        <w:tab/>
        <w:t>Preparación del sitio.</w:t>
      </w:r>
    </w:p>
    <w:p w:rsidR="00D04C47" w:rsidRPr="00B45018" w:rsidRDefault="00D04C47" w:rsidP="00437CF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II.5.</w:t>
      </w:r>
      <w:r w:rsidRPr="00B45018">
        <w:rPr>
          <w:rFonts w:ascii="Graphik Regular" w:hAnsi="Graphik Regular"/>
          <w:bCs/>
          <w:sz w:val="20"/>
          <w:szCs w:val="21"/>
        </w:rPr>
        <w:tab/>
        <w:t>Construcción.</w:t>
      </w:r>
    </w:p>
    <w:p w:rsidR="00D04C47" w:rsidRPr="00B45018" w:rsidRDefault="00D04C47" w:rsidP="00437CF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II.6.</w:t>
      </w:r>
      <w:r w:rsidRPr="00B45018">
        <w:rPr>
          <w:rFonts w:ascii="Graphik Regular" w:hAnsi="Graphik Regular"/>
          <w:bCs/>
          <w:sz w:val="20"/>
          <w:szCs w:val="21"/>
        </w:rPr>
        <w:tab/>
        <w:t>Operación y mantenimiento.</w:t>
      </w:r>
    </w:p>
    <w:p w:rsidR="00D04C47" w:rsidRPr="00B45018" w:rsidRDefault="00D04C47" w:rsidP="00437CF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II.7.</w:t>
      </w:r>
      <w:r w:rsidRPr="00B45018">
        <w:rPr>
          <w:rFonts w:ascii="Graphik Regular" w:hAnsi="Graphik Regular"/>
          <w:bCs/>
          <w:sz w:val="20"/>
          <w:szCs w:val="21"/>
        </w:rPr>
        <w:tab/>
        <w:t>Programa de operación.</w:t>
      </w:r>
    </w:p>
    <w:p w:rsidR="00D04C47" w:rsidRPr="00B45018" w:rsidRDefault="00D04C47" w:rsidP="00437CF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II.8.</w:t>
      </w:r>
      <w:r w:rsidRPr="00B45018">
        <w:rPr>
          <w:rFonts w:ascii="Graphik Regular" w:hAnsi="Graphik Regular"/>
          <w:bCs/>
          <w:sz w:val="20"/>
          <w:szCs w:val="21"/>
        </w:rPr>
        <w:tab/>
        <w:t>Programa de mantenimiento.</w:t>
      </w:r>
    </w:p>
    <w:p w:rsidR="00D04C47" w:rsidRPr="00B45018" w:rsidRDefault="00D04C47" w:rsidP="00437CF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II.9.</w:t>
      </w:r>
      <w:r w:rsidRPr="00B45018">
        <w:rPr>
          <w:rFonts w:ascii="Graphik Regular" w:hAnsi="Graphik Regular"/>
          <w:bCs/>
          <w:sz w:val="20"/>
          <w:szCs w:val="21"/>
        </w:rPr>
        <w:tab/>
        <w:t>Abandono del sitio.</w:t>
      </w:r>
    </w:p>
    <w:p w:rsidR="00D04C47" w:rsidRPr="00B45018" w:rsidRDefault="00D04C47" w:rsidP="00437CF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II.10.</w:t>
      </w:r>
      <w:r w:rsidRPr="00B45018">
        <w:rPr>
          <w:rFonts w:ascii="Graphik Regular" w:hAnsi="Graphik Regular"/>
          <w:bCs/>
          <w:sz w:val="20"/>
          <w:szCs w:val="21"/>
        </w:rPr>
        <w:tab/>
        <w:t>Generación, manejo y disposición de residuos, descargas y control de emisiones.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4"/>
          <w:szCs w:val="21"/>
        </w:rPr>
      </w:pPr>
    </w:p>
    <w:p w:rsidR="00D04C47" w:rsidRPr="00B45018" w:rsidRDefault="00D04C47" w:rsidP="00BC2069">
      <w:pPr>
        <w:ind w:left="567" w:hanging="567"/>
        <w:jc w:val="both"/>
        <w:rPr>
          <w:rFonts w:ascii="Graphik Regular" w:hAnsi="Graphik Regular"/>
          <w:b/>
          <w:sz w:val="20"/>
          <w:szCs w:val="21"/>
        </w:rPr>
      </w:pPr>
      <w:r w:rsidRPr="00B45018">
        <w:rPr>
          <w:rFonts w:ascii="Graphik Regular" w:hAnsi="Graphik Regular"/>
          <w:b/>
          <w:sz w:val="20"/>
          <w:szCs w:val="21"/>
        </w:rPr>
        <w:t xml:space="preserve">III.- </w:t>
      </w:r>
      <w:r w:rsidRPr="00B45018">
        <w:rPr>
          <w:rFonts w:ascii="Graphik Regular" w:hAnsi="Graphik Regular"/>
          <w:b/>
          <w:sz w:val="20"/>
          <w:szCs w:val="21"/>
        </w:rPr>
        <w:tab/>
        <w:t>Vinculación con los ordenamientos jurídicos aplicables en materia ambiental y, en su caso, con la regulación sobre uso del suelo.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4"/>
          <w:szCs w:val="21"/>
        </w:rPr>
      </w:pPr>
    </w:p>
    <w:p w:rsidR="00D04C47" w:rsidRPr="00B45018" w:rsidRDefault="00D04C47" w:rsidP="004427E8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III.1</w:t>
      </w:r>
      <w:r w:rsidRPr="00B45018">
        <w:rPr>
          <w:rFonts w:ascii="Graphik Regular" w:hAnsi="Graphik Regular"/>
          <w:bCs/>
          <w:sz w:val="20"/>
          <w:szCs w:val="21"/>
        </w:rPr>
        <w:tab/>
        <w:t>Información sectorial.</w:t>
      </w:r>
    </w:p>
    <w:p w:rsidR="00D04C47" w:rsidRPr="00B45018" w:rsidRDefault="00D04C47" w:rsidP="004427E8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III.2.</w:t>
      </w:r>
      <w:r w:rsidRPr="00B45018">
        <w:rPr>
          <w:rFonts w:ascii="Graphik Regular" w:hAnsi="Graphik Regular"/>
          <w:bCs/>
          <w:sz w:val="20"/>
          <w:szCs w:val="21"/>
        </w:rPr>
        <w:tab/>
        <w:t>Análisis de los instrumentos de planeación.</w:t>
      </w:r>
    </w:p>
    <w:p w:rsidR="00D04C47" w:rsidRPr="00B45018" w:rsidRDefault="00D04C47" w:rsidP="004427E8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III.3.</w:t>
      </w:r>
      <w:r w:rsidRPr="00B45018">
        <w:rPr>
          <w:rFonts w:ascii="Graphik Regular" w:hAnsi="Graphik Regular"/>
          <w:bCs/>
          <w:sz w:val="20"/>
          <w:szCs w:val="21"/>
        </w:rPr>
        <w:tab/>
        <w:t>Análisis de los instrumentos normativos.</w:t>
      </w:r>
    </w:p>
    <w:p w:rsidR="00925C34" w:rsidRPr="00B45018" w:rsidRDefault="00925C34" w:rsidP="00AD682D">
      <w:pPr>
        <w:jc w:val="both"/>
        <w:rPr>
          <w:rFonts w:ascii="Graphik Bold" w:hAnsi="Graphik Bold" w:cs="Arial"/>
          <w:b/>
          <w:sz w:val="14"/>
          <w:szCs w:val="21"/>
        </w:rPr>
      </w:pPr>
    </w:p>
    <w:p w:rsidR="00D04C47" w:rsidRPr="00B45018" w:rsidRDefault="00D04C47" w:rsidP="00BC2069">
      <w:pPr>
        <w:ind w:left="567" w:hanging="567"/>
        <w:jc w:val="both"/>
        <w:rPr>
          <w:rFonts w:ascii="Graphik Regular" w:hAnsi="Graphik Regular"/>
          <w:b/>
          <w:sz w:val="20"/>
          <w:szCs w:val="21"/>
        </w:rPr>
      </w:pPr>
      <w:r w:rsidRPr="00B45018">
        <w:rPr>
          <w:rFonts w:ascii="Graphik Regular" w:hAnsi="Graphik Regular"/>
          <w:b/>
          <w:sz w:val="20"/>
          <w:szCs w:val="21"/>
        </w:rPr>
        <w:t xml:space="preserve">IV.- </w:t>
      </w:r>
      <w:r w:rsidRPr="00B45018">
        <w:rPr>
          <w:rFonts w:ascii="Graphik Regular" w:hAnsi="Graphik Regular"/>
          <w:b/>
          <w:sz w:val="20"/>
          <w:szCs w:val="21"/>
        </w:rPr>
        <w:tab/>
        <w:t>Descripción del sistema ambiental y señalamiento de la problemática ambiental detectada en el área de influencia del proyecto.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4"/>
          <w:szCs w:val="21"/>
        </w:rPr>
      </w:pPr>
    </w:p>
    <w:p w:rsidR="00D04C47" w:rsidRPr="00B45018" w:rsidRDefault="00D04C47" w:rsidP="004427E8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IV.1.</w:t>
      </w:r>
      <w:r w:rsidRPr="00B45018">
        <w:rPr>
          <w:rFonts w:ascii="Graphik Regular" w:hAnsi="Graphik Regular"/>
          <w:bCs/>
          <w:sz w:val="20"/>
          <w:szCs w:val="21"/>
        </w:rPr>
        <w:tab/>
        <w:t>Aspectos abióticos.</w:t>
      </w:r>
    </w:p>
    <w:p w:rsidR="00D04C47" w:rsidRPr="00B45018" w:rsidRDefault="00D04C47" w:rsidP="004427E8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IV.2.</w:t>
      </w:r>
      <w:r w:rsidRPr="00B45018">
        <w:rPr>
          <w:rFonts w:ascii="Graphik Regular" w:hAnsi="Graphik Regular"/>
          <w:bCs/>
          <w:sz w:val="20"/>
          <w:szCs w:val="21"/>
        </w:rPr>
        <w:tab/>
        <w:t>Aspectos bióticos.</w:t>
      </w:r>
    </w:p>
    <w:p w:rsidR="00D04C47" w:rsidRPr="00B45018" w:rsidRDefault="00D04C47" w:rsidP="004427E8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IV.3.</w:t>
      </w:r>
      <w:r w:rsidRPr="00B45018">
        <w:rPr>
          <w:rFonts w:ascii="Graphik Regular" w:hAnsi="Graphik Regular"/>
          <w:bCs/>
          <w:sz w:val="20"/>
          <w:szCs w:val="21"/>
        </w:rPr>
        <w:tab/>
        <w:t>Medio socioeconómico.</w:t>
      </w:r>
    </w:p>
    <w:p w:rsidR="00D04C47" w:rsidRPr="00B45018" w:rsidRDefault="00D04C47" w:rsidP="004427E8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IV.4.</w:t>
      </w:r>
      <w:r w:rsidRPr="00B45018">
        <w:rPr>
          <w:rFonts w:ascii="Graphik Regular" w:hAnsi="Graphik Regular"/>
          <w:bCs/>
          <w:sz w:val="20"/>
          <w:szCs w:val="21"/>
        </w:rPr>
        <w:tab/>
        <w:t>Diagnóstico ambiental.</w:t>
      </w:r>
    </w:p>
    <w:p w:rsidR="00D04C47" w:rsidRPr="00B45018" w:rsidRDefault="00D04C47" w:rsidP="004427E8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IV.5.</w:t>
      </w:r>
      <w:r w:rsidRPr="00B45018">
        <w:rPr>
          <w:rFonts w:ascii="Graphik Regular" w:hAnsi="Graphik Regular"/>
          <w:bCs/>
          <w:sz w:val="20"/>
          <w:szCs w:val="21"/>
        </w:rPr>
        <w:tab/>
        <w:t>Análisis de los componentes ambientales relevantes y/o críticos.</w:t>
      </w:r>
    </w:p>
    <w:p w:rsidR="00537D6E" w:rsidRPr="00B45018" w:rsidRDefault="00537D6E" w:rsidP="004427E8">
      <w:pPr>
        <w:ind w:left="567" w:hanging="567"/>
        <w:jc w:val="both"/>
        <w:rPr>
          <w:rFonts w:ascii="Graphik Bold" w:hAnsi="Graphik Bold" w:cs="Arial"/>
          <w:b/>
          <w:sz w:val="14"/>
          <w:szCs w:val="21"/>
        </w:rPr>
      </w:pPr>
    </w:p>
    <w:p w:rsidR="00D04C47" w:rsidRPr="00B45018" w:rsidRDefault="00D04C47" w:rsidP="00BC2069">
      <w:pPr>
        <w:ind w:left="567" w:hanging="567"/>
        <w:jc w:val="both"/>
        <w:rPr>
          <w:rFonts w:ascii="Graphik Regular" w:hAnsi="Graphik Regular"/>
          <w:b/>
          <w:sz w:val="20"/>
          <w:szCs w:val="21"/>
        </w:rPr>
      </w:pPr>
      <w:r w:rsidRPr="00B45018">
        <w:rPr>
          <w:rFonts w:ascii="Graphik Regular" w:hAnsi="Graphik Regular"/>
          <w:b/>
          <w:sz w:val="20"/>
          <w:szCs w:val="21"/>
        </w:rPr>
        <w:t xml:space="preserve">V.- </w:t>
      </w:r>
      <w:r w:rsidRPr="00B45018">
        <w:rPr>
          <w:rFonts w:ascii="Graphik Regular" w:hAnsi="Graphik Regular"/>
          <w:b/>
          <w:sz w:val="20"/>
          <w:szCs w:val="21"/>
        </w:rPr>
        <w:tab/>
        <w:t>Identificación, descripción y evaluación de los impactos ambientales.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4"/>
          <w:szCs w:val="21"/>
        </w:rPr>
      </w:pPr>
    </w:p>
    <w:p w:rsidR="00D04C47" w:rsidRPr="00B45018" w:rsidRDefault="00D04C47" w:rsidP="004427E8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V.1</w:t>
      </w:r>
      <w:r w:rsidRPr="00B45018">
        <w:rPr>
          <w:rFonts w:ascii="Graphik Regular" w:hAnsi="Graphik Regular"/>
          <w:bCs/>
          <w:sz w:val="20"/>
          <w:szCs w:val="21"/>
        </w:rPr>
        <w:tab/>
        <w:t>Metodología para evaluar los impactos ambientales.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V.1.1</w:t>
      </w:r>
      <w:r w:rsidRPr="00B45018">
        <w:rPr>
          <w:rFonts w:ascii="Graphik Regular" w:hAnsi="Graphik Regular"/>
          <w:bCs/>
          <w:sz w:val="20"/>
          <w:szCs w:val="21"/>
        </w:rPr>
        <w:tab/>
        <w:t>Indicadores de impacto.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V.1.2</w:t>
      </w:r>
      <w:r w:rsidRPr="00B45018">
        <w:rPr>
          <w:rFonts w:ascii="Graphik Regular" w:hAnsi="Graphik Regular"/>
          <w:bCs/>
          <w:sz w:val="20"/>
          <w:szCs w:val="21"/>
        </w:rPr>
        <w:tab/>
        <w:t>Lista de indicadores de impacto.</w:t>
      </w:r>
    </w:p>
    <w:p w:rsidR="00D04C47" w:rsidRPr="00B45018" w:rsidRDefault="00D04C47" w:rsidP="00BC2069">
      <w:pPr>
        <w:ind w:left="1276" w:hanging="709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V.1.3</w:t>
      </w:r>
      <w:r w:rsidRPr="00B45018">
        <w:rPr>
          <w:rFonts w:ascii="Graphik Regular" w:hAnsi="Graphik Regular"/>
          <w:bCs/>
          <w:sz w:val="20"/>
          <w:szCs w:val="21"/>
        </w:rPr>
        <w:tab/>
        <w:t>Criterios y metodologías de evaluación.</w:t>
      </w:r>
    </w:p>
    <w:p w:rsidR="00D04C47" w:rsidRPr="00B45018" w:rsidRDefault="00D04C47" w:rsidP="004427E8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V.2</w:t>
      </w:r>
      <w:r w:rsidRPr="00B45018">
        <w:rPr>
          <w:rFonts w:ascii="Graphik Regular" w:hAnsi="Graphik Regular"/>
          <w:bCs/>
          <w:sz w:val="20"/>
          <w:szCs w:val="21"/>
        </w:rPr>
        <w:tab/>
        <w:t>Identificación de impactos ambientales.</w:t>
      </w:r>
    </w:p>
    <w:p w:rsidR="00D04C47" w:rsidRPr="00B45018" w:rsidRDefault="00D04C47" w:rsidP="004427E8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V.3</w:t>
      </w:r>
      <w:r w:rsidRPr="00B45018">
        <w:rPr>
          <w:rFonts w:ascii="Graphik Regular" w:hAnsi="Graphik Regular"/>
          <w:bCs/>
          <w:sz w:val="20"/>
          <w:szCs w:val="21"/>
        </w:rPr>
        <w:tab/>
        <w:t>Evaluación de los impactos.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4"/>
          <w:szCs w:val="21"/>
        </w:rPr>
      </w:pPr>
    </w:p>
    <w:p w:rsidR="00D04C47" w:rsidRPr="00B45018" w:rsidRDefault="00D04C47" w:rsidP="00BC2069">
      <w:pPr>
        <w:ind w:left="567" w:hanging="567"/>
        <w:jc w:val="both"/>
        <w:rPr>
          <w:rFonts w:ascii="Graphik Regular" w:hAnsi="Graphik Regular"/>
          <w:b/>
          <w:sz w:val="20"/>
          <w:szCs w:val="21"/>
        </w:rPr>
      </w:pPr>
      <w:r w:rsidRPr="00B45018">
        <w:rPr>
          <w:rFonts w:ascii="Graphik Regular" w:hAnsi="Graphik Regular"/>
          <w:b/>
          <w:sz w:val="20"/>
          <w:szCs w:val="21"/>
        </w:rPr>
        <w:t xml:space="preserve">VI.- </w:t>
      </w:r>
      <w:r w:rsidRPr="00B45018">
        <w:rPr>
          <w:rFonts w:ascii="Graphik Regular" w:hAnsi="Graphik Regular"/>
          <w:b/>
          <w:sz w:val="20"/>
          <w:szCs w:val="21"/>
        </w:rPr>
        <w:tab/>
        <w:t>Medidas preventivas y de mitigación de los impactos ambientales.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4"/>
          <w:szCs w:val="21"/>
        </w:rPr>
      </w:pPr>
    </w:p>
    <w:p w:rsidR="00D04C47" w:rsidRPr="00B45018" w:rsidRDefault="00D04C47" w:rsidP="004427E8">
      <w:pPr>
        <w:ind w:left="567" w:hanging="563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VI.1</w:t>
      </w:r>
      <w:r w:rsidRPr="00B45018">
        <w:rPr>
          <w:rFonts w:ascii="Graphik Regular" w:hAnsi="Graphik Regular"/>
          <w:bCs/>
          <w:sz w:val="20"/>
          <w:szCs w:val="21"/>
        </w:rPr>
        <w:tab/>
        <w:t>Descripción de la medida o programa de medidas de mitigación o correctivas por componente ambiental.</w:t>
      </w:r>
    </w:p>
    <w:p w:rsidR="00D04C47" w:rsidRPr="00B45018" w:rsidRDefault="00D04C47" w:rsidP="004427E8">
      <w:pPr>
        <w:ind w:left="567" w:hanging="563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VI.2</w:t>
      </w:r>
      <w:r w:rsidRPr="00B45018">
        <w:rPr>
          <w:rFonts w:ascii="Graphik Regular" w:hAnsi="Graphik Regular"/>
          <w:bCs/>
          <w:sz w:val="20"/>
          <w:szCs w:val="21"/>
        </w:rPr>
        <w:tab/>
        <w:t>Impactos generales en todas las etapas del proyecto.</w:t>
      </w:r>
    </w:p>
    <w:p w:rsidR="00D04C47" w:rsidRPr="00B45018" w:rsidRDefault="00D04C47" w:rsidP="004427E8">
      <w:pPr>
        <w:ind w:left="567" w:hanging="563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VI.3</w:t>
      </w:r>
      <w:r w:rsidRPr="00B45018">
        <w:rPr>
          <w:rFonts w:ascii="Graphik Regular" w:hAnsi="Graphik Regular"/>
          <w:bCs/>
          <w:sz w:val="20"/>
          <w:szCs w:val="21"/>
        </w:rPr>
        <w:tab/>
        <w:t>Impactos residuales.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4"/>
          <w:szCs w:val="21"/>
        </w:rPr>
      </w:pPr>
    </w:p>
    <w:p w:rsidR="00D04C47" w:rsidRPr="00B45018" w:rsidRDefault="00D04C47" w:rsidP="00BC2069">
      <w:pPr>
        <w:ind w:left="567" w:hanging="567"/>
        <w:jc w:val="both"/>
        <w:rPr>
          <w:rFonts w:ascii="Graphik Regular" w:hAnsi="Graphik Regular"/>
          <w:b/>
          <w:sz w:val="20"/>
          <w:szCs w:val="21"/>
        </w:rPr>
      </w:pPr>
      <w:r w:rsidRPr="00B45018">
        <w:rPr>
          <w:rFonts w:ascii="Graphik Regular" w:hAnsi="Graphik Regular"/>
          <w:b/>
          <w:sz w:val="20"/>
          <w:szCs w:val="21"/>
        </w:rPr>
        <w:t>VII.-</w:t>
      </w:r>
      <w:r w:rsidRPr="00B45018">
        <w:rPr>
          <w:rFonts w:ascii="Graphik Regular" w:hAnsi="Graphik Regular"/>
          <w:b/>
          <w:sz w:val="20"/>
          <w:szCs w:val="21"/>
        </w:rPr>
        <w:tab/>
        <w:t>Pronósticos ambientales y en su caso, evaluación de alternativas.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6"/>
          <w:szCs w:val="21"/>
        </w:rPr>
      </w:pPr>
    </w:p>
    <w:p w:rsidR="00D04C47" w:rsidRPr="00B45018" w:rsidRDefault="00D04C47" w:rsidP="00BC206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VII.1</w:t>
      </w:r>
      <w:r w:rsidRPr="00B45018">
        <w:rPr>
          <w:rFonts w:ascii="Graphik Regular" w:hAnsi="Graphik Regular"/>
          <w:bCs/>
          <w:sz w:val="20"/>
          <w:szCs w:val="21"/>
        </w:rPr>
        <w:tab/>
        <w:t>Pronóstico de escenario.</w:t>
      </w:r>
    </w:p>
    <w:p w:rsidR="00D04C47" w:rsidRPr="00B45018" w:rsidRDefault="00D04C47" w:rsidP="00BC2069">
      <w:pPr>
        <w:ind w:left="567" w:hanging="567"/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VII.2</w:t>
      </w:r>
      <w:r w:rsidRPr="00B45018">
        <w:rPr>
          <w:rFonts w:ascii="Graphik Regular" w:hAnsi="Graphik Regular"/>
          <w:bCs/>
          <w:sz w:val="20"/>
          <w:szCs w:val="21"/>
        </w:rPr>
        <w:tab/>
        <w:t>Programa de vigilancia ambiental.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6"/>
          <w:szCs w:val="21"/>
        </w:rPr>
      </w:pPr>
    </w:p>
    <w:p w:rsidR="00D04C47" w:rsidRPr="00B45018" w:rsidRDefault="00D04C47" w:rsidP="00BC2069">
      <w:pPr>
        <w:ind w:left="567" w:hanging="567"/>
        <w:jc w:val="both"/>
        <w:rPr>
          <w:rFonts w:ascii="Graphik Regular" w:hAnsi="Graphik Regular"/>
          <w:b/>
          <w:sz w:val="20"/>
          <w:szCs w:val="21"/>
        </w:rPr>
      </w:pPr>
      <w:r w:rsidRPr="00B45018">
        <w:rPr>
          <w:rFonts w:ascii="Graphik Regular" w:hAnsi="Graphik Regular"/>
          <w:b/>
          <w:sz w:val="20"/>
          <w:szCs w:val="21"/>
        </w:rPr>
        <w:t>VIII.-</w:t>
      </w:r>
      <w:r w:rsidRPr="00B45018">
        <w:rPr>
          <w:rFonts w:ascii="Graphik Regular" w:hAnsi="Graphik Regular"/>
          <w:b/>
          <w:sz w:val="20"/>
          <w:szCs w:val="21"/>
        </w:rPr>
        <w:tab/>
        <w:t>Conclusiones.</w:t>
      </w:r>
    </w:p>
    <w:p w:rsidR="00D04C47" w:rsidRPr="00B45018" w:rsidRDefault="00D04C47" w:rsidP="00AD682D">
      <w:pPr>
        <w:jc w:val="both"/>
        <w:rPr>
          <w:rFonts w:ascii="Graphik Bold" w:hAnsi="Graphik Bold" w:cs="Arial"/>
          <w:b/>
          <w:sz w:val="16"/>
          <w:szCs w:val="21"/>
        </w:rPr>
      </w:pPr>
    </w:p>
    <w:p w:rsidR="00D04C47" w:rsidRPr="00B45018" w:rsidRDefault="00D04C47" w:rsidP="00BC2069">
      <w:pPr>
        <w:ind w:left="567" w:hanging="567"/>
        <w:jc w:val="both"/>
        <w:rPr>
          <w:rFonts w:ascii="Graphik Regular" w:hAnsi="Graphik Regular"/>
          <w:b/>
          <w:sz w:val="20"/>
          <w:szCs w:val="21"/>
        </w:rPr>
      </w:pPr>
      <w:r w:rsidRPr="00B45018">
        <w:rPr>
          <w:rFonts w:ascii="Graphik Regular" w:hAnsi="Graphik Regular"/>
          <w:b/>
          <w:sz w:val="20"/>
          <w:szCs w:val="21"/>
        </w:rPr>
        <w:t>IX.-</w:t>
      </w:r>
      <w:r w:rsidRPr="00B45018">
        <w:rPr>
          <w:rFonts w:ascii="Graphik Regular" w:hAnsi="Graphik Regular"/>
          <w:b/>
          <w:sz w:val="20"/>
          <w:szCs w:val="21"/>
        </w:rPr>
        <w:tab/>
        <w:t>Tiempo de ejecución.</w:t>
      </w:r>
    </w:p>
    <w:p w:rsidR="00D04C47" w:rsidRPr="00B45018" w:rsidRDefault="00D04C47" w:rsidP="00AD682D">
      <w:pPr>
        <w:jc w:val="both"/>
        <w:rPr>
          <w:rFonts w:ascii="Graphik Regular" w:hAnsi="Graphik Regular"/>
          <w:b/>
          <w:sz w:val="20"/>
          <w:szCs w:val="21"/>
        </w:rPr>
      </w:pPr>
    </w:p>
    <w:p w:rsidR="00D04C47" w:rsidRPr="00B45018" w:rsidRDefault="00D04C47" w:rsidP="00AD682D">
      <w:pPr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 xml:space="preserve">El tiempo de entrega del estudio será de </w:t>
      </w:r>
      <w:r w:rsidR="004C6ABC">
        <w:rPr>
          <w:rFonts w:ascii="Graphik Regular" w:hAnsi="Graphik Regular"/>
          <w:bCs/>
          <w:noProof/>
          <w:sz w:val="20"/>
          <w:szCs w:val="21"/>
        </w:rPr>
        <w:t>6</w:t>
      </w:r>
      <w:r w:rsidRPr="00B45018">
        <w:rPr>
          <w:rFonts w:ascii="Graphik Regular" w:hAnsi="Graphik Regular"/>
          <w:bCs/>
          <w:noProof/>
          <w:sz w:val="20"/>
          <w:szCs w:val="21"/>
        </w:rPr>
        <w:t>0 dias</w:t>
      </w:r>
      <w:r w:rsidRPr="00B45018">
        <w:rPr>
          <w:rFonts w:ascii="Graphik Regular" w:hAnsi="Graphik Regular"/>
          <w:bCs/>
          <w:sz w:val="20"/>
          <w:szCs w:val="21"/>
        </w:rPr>
        <w:t>, a partir de entregada la información del proyecto.</w:t>
      </w:r>
    </w:p>
    <w:p w:rsidR="00D04C47" w:rsidRPr="00B45018" w:rsidRDefault="00D04C47" w:rsidP="00AD682D">
      <w:pPr>
        <w:jc w:val="both"/>
        <w:rPr>
          <w:rFonts w:ascii="Graphik Regular" w:hAnsi="Graphik Regular"/>
          <w:bCs/>
          <w:sz w:val="20"/>
          <w:szCs w:val="21"/>
        </w:rPr>
      </w:pPr>
      <w:bookmarkStart w:id="0" w:name="_GoBack"/>
      <w:bookmarkEnd w:id="0"/>
    </w:p>
    <w:p w:rsidR="00D04C47" w:rsidRPr="00B45018" w:rsidRDefault="00D04C47" w:rsidP="00AD682D">
      <w:pPr>
        <w:jc w:val="both"/>
        <w:rPr>
          <w:rFonts w:ascii="Graphik Regular" w:hAnsi="Graphik Regular"/>
          <w:bCs/>
          <w:sz w:val="20"/>
          <w:szCs w:val="21"/>
        </w:rPr>
      </w:pPr>
      <w:r w:rsidRPr="00B45018">
        <w:rPr>
          <w:rFonts w:ascii="Graphik Regular" w:hAnsi="Graphik Regular"/>
          <w:bCs/>
          <w:sz w:val="20"/>
          <w:szCs w:val="21"/>
        </w:rPr>
        <w:t>La Secretaría de Obras Públicas y Ordenamiento Territorial proporcionará la información relacionada con el proyecto, necesaria para la elaboración del estudio, incluyendo juego de planos, así como memoria técnica, estudios topográficos y de mecánica de suelos.</w:t>
      </w:r>
    </w:p>
    <w:p w:rsidR="00D04C47" w:rsidRPr="00B45018" w:rsidRDefault="00D04C47" w:rsidP="00AD682D">
      <w:pPr>
        <w:rPr>
          <w:rFonts w:ascii="Graphik Regular" w:hAnsi="Graphik Regular"/>
          <w:sz w:val="20"/>
          <w:szCs w:val="21"/>
        </w:rPr>
      </w:pPr>
    </w:p>
    <w:p w:rsidR="00D04C47" w:rsidRPr="00B45018" w:rsidRDefault="00D04C47" w:rsidP="007D4710">
      <w:pPr>
        <w:jc w:val="both"/>
        <w:rPr>
          <w:rFonts w:ascii="Graphik Regular" w:hAnsi="Graphik Regular" w:cs="Tahoma"/>
          <w:b/>
          <w:sz w:val="21"/>
          <w:szCs w:val="21"/>
        </w:rPr>
        <w:sectPr w:rsidR="00D04C47" w:rsidRPr="00B45018" w:rsidSect="00B45018">
          <w:headerReference w:type="even" r:id="rId8"/>
          <w:headerReference w:type="default" r:id="rId9"/>
          <w:footerReference w:type="default" r:id="rId10"/>
          <w:headerReference w:type="first" r:id="rId11"/>
          <w:pgSz w:w="12240" w:h="15840" w:code="1"/>
          <w:pgMar w:top="567" w:right="1327" w:bottom="567" w:left="1276" w:header="425" w:footer="425" w:gutter="0"/>
          <w:pgNumType w:start="1"/>
          <w:cols w:space="708"/>
          <w:docGrid w:linePitch="326"/>
        </w:sectPr>
      </w:pPr>
      <w:r w:rsidRPr="00B45018">
        <w:rPr>
          <w:rFonts w:ascii="Graphik Regular" w:hAnsi="Graphik Regular" w:cs="Tahoma"/>
          <w:b/>
          <w:sz w:val="20"/>
          <w:szCs w:val="21"/>
        </w:rPr>
        <w:t>Nota: El contratista está obligado a ingresar el Estudio de Manifestación de Impacto Ambiental a la SEMARNAT para su evaluación, seguimiento y resolución.</w:t>
      </w:r>
      <w:r w:rsidR="00B24140" w:rsidRPr="00B45018">
        <w:rPr>
          <w:rFonts w:ascii="Graphik Regular" w:hAnsi="Graphik Regular" w:cs="Tahoma"/>
          <w:b/>
          <w:sz w:val="20"/>
          <w:szCs w:val="21"/>
        </w:rPr>
        <w:t xml:space="preserve"> </w:t>
      </w:r>
      <w:r w:rsidR="00B45018" w:rsidRPr="00B45018">
        <w:rPr>
          <w:rFonts w:ascii="Graphik Regular" w:hAnsi="Graphik Regular" w:cs="Tahoma"/>
          <w:b/>
          <w:sz w:val="20"/>
          <w:szCs w:val="21"/>
        </w:rPr>
        <w:t xml:space="preserve"> El costo del pago de derechos lo deberá incluir en el costo de sus Estudio y no podrá solicitar ampliación de monto o precio extraordinario en su contrato.</w:t>
      </w:r>
    </w:p>
    <w:p w:rsidR="00D04C47" w:rsidRPr="00B45018" w:rsidRDefault="00D04C47" w:rsidP="00E92254">
      <w:pPr>
        <w:jc w:val="both"/>
        <w:rPr>
          <w:rFonts w:ascii="Graphik Regular" w:hAnsi="Graphik Regular" w:cs="Tahoma"/>
          <w:sz w:val="21"/>
          <w:szCs w:val="21"/>
        </w:rPr>
      </w:pPr>
    </w:p>
    <w:sectPr w:rsidR="00D04C47" w:rsidRPr="00B45018" w:rsidSect="001E4D06">
      <w:headerReference w:type="even" r:id="rId12"/>
      <w:headerReference w:type="default" r:id="rId13"/>
      <w:footerReference w:type="default" r:id="rId14"/>
      <w:headerReference w:type="first" r:id="rId15"/>
      <w:type w:val="continuous"/>
      <w:pgSz w:w="12240" w:h="15840" w:code="1"/>
      <w:pgMar w:top="851" w:right="851" w:bottom="851" w:left="851" w:header="851" w:footer="876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2732" w:rsidRDefault="000E2732" w:rsidP="003A68D9">
      <w:r>
        <w:separator/>
      </w:r>
    </w:p>
  </w:endnote>
  <w:endnote w:type="continuationSeparator" w:id="0">
    <w:p w:rsidR="000E2732" w:rsidRDefault="000E2732" w:rsidP="003A68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otham Book">
    <w:panose1 w:val="02000604040000020004"/>
    <w:charset w:val="00"/>
    <w:family w:val="modern"/>
    <w:notTrueType/>
    <w:pitch w:val="variable"/>
    <w:sig w:usb0="00000087" w:usb1="00000000" w:usb2="00000000" w:usb3="00000000" w:csb0="0000000B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Graphik Bold">
    <w:panose1 w:val="020B08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Gotham Black">
    <w:panose1 w:val="02000604040000020004"/>
    <w:charset w:val="00"/>
    <w:family w:val="modern"/>
    <w:notTrueType/>
    <w:pitch w:val="variable"/>
    <w:sig w:usb0="00000087" w:usb1="00000000" w:usb2="00000000" w:usb3="00000000" w:csb0="0000000B" w:csb1="00000000"/>
  </w:font>
  <w:font w:name="Gotham Bold">
    <w:panose1 w:val="00000000000000000000"/>
    <w:charset w:val="00"/>
    <w:family w:val="modern"/>
    <w:notTrueType/>
    <w:pitch w:val="variable"/>
    <w:sig w:usb0="A00000FF" w:usb1="4000004A" w:usb2="00000000" w:usb3="00000000" w:csb0="0000000B" w:csb1="00000000"/>
  </w:font>
  <w:font w:name="Graphik Medium">
    <w:panose1 w:val="00000000000000000000"/>
    <w:charset w:val="00"/>
    <w:family w:val="swiss"/>
    <w:notTrueType/>
    <w:pitch w:val="variable"/>
    <w:sig w:usb0="00000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sz w:val="14"/>
        <w:szCs w:val="14"/>
      </w:rPr>
      <w:id w:val="-355036674"/>
      <w:docPartObj>
        <w:docPartGallery w:val="Page Numbers (Bottom of Page)"/>
        <w:docPartUnique/>
      </w:docPartObj>
    </w:sdtPr>
    <w:sdtEndPr/>
    <w:sdtContent>
      <w:sdt>
        <w:sdtPr>
          <w:rPr>
            <w:sz w:val="14"/>
            <w:szCs w:val="14"/>
          </w:rPr>
          <w:id w:val="745694533"/>
          <w:docPartObj>
            <w:docPartGallery w:val="Page Numbers (Top of Page)"/>
            <w:docPartUnique/>
          </w:docPartObj>
        </w:sdtPr>
        <w:sdtEndPr/>
        <w:sdtContent>
          <w:p w:rsidR="00E92254" w:rsidRPr="00E92254" w:rsidRDefault="00E92254">
            <w:pPr>
              <w:pStyle w:val="Piedepgina"/>
              <w:jc w:val="center"/>
              <w:rPr>
                <w:sz w:val="14"/>
                <w:szCs w:val="14"/>
              </w:rPr>
            </w:pPr>
            <w:r w:rsidRPr="00E92254">
              <w:rPr>
                <w:sz w:val="14"/>
                <w:szCs w:val="14"/>
                <w:lang w:val="es-ES"/>
              </w:rPr>
              <w:t xml:space="preserve">Página </w:t>
            </w:r>
            <w:r w:rsidRPr="00E92254">
              <w:rPr>
                <w:b/>
                <w:bCs/>
                <w:sz w:val="14"/>
                <w:szCs w:val="14"/>
              </w:rPr>
              <w:fldChar w:fldCharType="begin"/>
            </w:r>
            <w:r w:rsidRPr="00E92254">
              <w:rPr>
                <w:b/>
                <w:bCs/>
                <w:sz w:val="14"/>
                <w:szCs w:val="14"/>
              </w:rPr>
              <w:instrText>PAGE</w:instrText>
            </w:r>
            <w:r w:rsidRPr="00E92254">
              <w:rPr>
                <w:b/>
                <w:bCs/>
                <w:sz w:val="14"/>
                <w:szCs w:val="14"/>
              </w:rPr>
              <w:fldChar w:fldCharType="separate"/>
            </w:r>
            <w:r w:rsidR="004C6ABC">
              <w:rPr>
                <w:b/>
                <w:bCs/>
                <w:noProof/>
                <w:sz w:val="14"/>
                <w:szCs w:val="14"/>
              </w:rPr>
              <w:t>3</w:t>
            </w:r>
            <w:r w:rsidRPr="00E92254">
              <w:rPr>
                <w:b/>
                <w:bCs/>
                <w:sz w:val="14"/>
                <w:szCs w:val="14"/>
              </w:rPr>
              <w:fldChar w:fldCharType="end"/>
            </w:r>
            <w:r w:rsidRPr="00E92254">
              <w:rPr>
                <w:sz w:val="14"/>
                <w:szCs w:val="14"/>
                <w:lang w:val="es-ES"/>
              </w:rPr>
              <w:t xml:space="preserve"> de </w:t>
            </w:r>
            <w:r w:rsidRPr="00E92254">
              <w:rPr>
                <w:b/>
                <w:bCs/>
                <w:sz w:val="14"/>
                <w:szCs w:val="14"/>
              </w:rPr>
              <w:fldChar w:fldCharType="begin"/>
            </w:r>
            <w:r w:rsidRPr="00E92254">
              <w:rPr>
                <w:b/>
                <w:bCs/>
                <w:sz w:val="14"/>
                <w:szCs w:val="14"/>
              </w:rPr>
              <w:instrText>NUMPAGES</w:instrText>
            </w:r>
            <w:r w:rsidRPr="00E92254">
              <w:rPr>
                <w:b/>
                <w:bCs/>
                <w:sz w:val="14"/>
                <w:szCs w:val="14"/>
              </w:rPr>
              <w:fldChar w:fldCharType="separate"/>
            </w:r>
            <w:r w:rsidR="004C6ABC">
              <w:rPr>
                <w:b/>
                <w:bCs/>
                <w:noProof/>
                <w:sz w:val="14"/>
                <w:szCs w:val="14"/>
              </w:rPr>
              <w:t>3</w:t>
            </w:r>
            <w:r w:rsidRPr="00E92254">
              <w:rPr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  <w:p w:rsidR="001E4D06" w:rsidRPr="00995C26" w:rsidRDefault="001E4D06">
    <w:pPr>
      <w:pStyle w:val="Piedepgina"/>
      <w:jc w:val="center"/>
      <w:rPr>
        <w:rFonts w:ascii="Graphik Medium" w:hAnsi="Graphik Medium"/>
        <w:sz w:val="16"/>
        <w:szCs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4D06" w:rsidRPr="00F205AD" w:rsidRDefault="001E4D06">
    <w:pPr>
      <w:pStyle w:val="Piedepgina"/>
      <w:jc w:val="center"/>
      <w:rPr>
        <w:rFonts w:ascii="Graphik Medium" w:hAnsi="Graphik Medium"/>
        <w:sz w:val="16"/>
        <w:szCs w:val="16"/>
      </w:rPr>
    </w:pPr>
    <w:r w:rsidRPr="00F205AD">
      <w:rPr>
        <w:rFonts w:ascii="Graphik Medium" w:hAnsi="Graphik Medium"/>
        <w:sz w:val="16"/>
        <w:szCs w:val="16"/>
      </w:rPr>
      <w:fldChar w:fldCharType="begin"/>
    </w:r>
    <w:r w:rsidRPr="00F205AD">
      <w:rPr>
        <w:rFonts w:ascii="Graphik Medium" w:hAnsi="Graphik Medium"/>
        <w:sz w:val="16"/>
        <w:szCs w:val="16"/>
      </w:rPr>
      <w:instrText>PAGE   \* MERGEFORMAT</w:instrText>
    </w:r>
    <w:r w:rsidRPr="00F205AD">
      <w:rPr>
        <w:rFonts w:ascii="Graphik Medium" w:hAnsi="Graphik Medium"/>
        <w:sz w:val="16"/>
        <w:szCs w:val="16"/>
      </w:rPr>
      <w:fldChar w:fldCharType="separate"/>
    </w:r>
    <w:r w:rsidR="00E92254" w:rsidRPr="00E92254">
      <w:rPr>
        <w:rFonts w:ascii="Graphik Medium" w:hAnsi="Graphik Medium"/>
        <w:noProof/>
        <w:sz w:val="16"/>
        <w:szCs w:val="16"/>
        <w:lang w:val="es-ES"/>
      </w:rPr>
      <w:t>4</w:t>
    </w:r>
    <w:r w:rsidRPr="00F205AD">
      <w:rPr>
        <w:rFonts w:ascii="Graphik Medium" w:hAnsi="Graphik Medium"/>
        <w:sz w:val="16"/>
        <w:szCs w:val="16"/>
      </w:rPr>
      <w:fldChar w:fldCharType="end"/>
    </w:r>
    <w:r w:rsidRPr="00F205AD">
      <w:rPr>
        <w:rFonts w:ascii="Graphik Medium" w:hAnsi="Graphik Medium"/>
        <w:sz w:val="16"/>
        <w:szCs w:val="16"/>
      </w:rPr>
      <w:t xml:space="preserve"> de </w:t>
    </w:r>
    <w:r w:rsidR="00F205AD">
      <w:rPr>
        <w:rFonts w:ascii="Graphik Medium" w:hAnsi="Graphik Medium"/>
        <w:sz w:val="16"/>
        <w:szCs w:val="16"/>
      </w:rPr>
      <w:t>21</w:t>
    </w:r>
  </w:p>
  <w:p w:rsidR="001E4D06" w:rsidRPr="000624EE" w:rsidRDefault="001E4D06" w:rsidP="003A68D9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2732" w:rsidRDefault="000E2732" w:rsidP="003A68D9">
      <w:r>
        <w:separator/>
      </w:r>
    </w:p>
  </w:footnote>
  <w:footnote w:type="continuationSeparator" w:id="0">
    <w:p w:rsidR="000E2732" w:rsidRDefault="000E2732" w:rsidP="003A68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4D06" w:rsidRDefault="001E4D0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694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72400" cy="10058400"/>
          <wp:effectExtent l="0" t="0" r="0" b="0"/>
          <wp:wrapNone/>
          <wp:docPr id="22" name="Imagen 15" descr="Untitled-1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Untitled-1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4D06" w:rsidRPr="00C46EE6" w:rsidRDefault="001E4D06" w:rsidP="00A44076">
    <w:pPr>
      <w:pStyle w:val="Encabezado"/>
      <w:tabs>
        <w:tab w:val="clear" w:pos="4252"/>
        <w:tab w:val="clear" w:pos="8504"/>
        <w:tab w:val="center" w:pos="4419"/>
      </w:tabs>
      <w:spacing w:before="80"/>
      <w:ind w:right="-1085"/>
      <w:rPr>
        <w:rFonts w:ascii="Gotham Black" w:hAnsi="Gotham Black"/>
        <w:noProof/>
        <w:color w:val="404040"/>
        <w:sz w:val="16"/>
        <w:lang w:val="es-ES" w:eastAsia="es-ES"/>
      </w:rPr>
    </w:pPr>
    <w:r w:rsidRPr="00A44076">
      <w:rPr>
        <w:rFonts w:ascii="Gotham Black" w:hAnsi="Gotham Black"/>
        <w:noProof/>
        <w:color w:val="404040"/>
        <w:sz w:val="16"/>
        <w:lang w:val="es-MX" w:eastAsia="es-MX"/>
      </w:rPr>
      <w:drawing>
        <wp:anchor distT="0" distB="0" distL="114300" distR="114300" simplePos="0" relativeHeight="251670016" behindDoc="1" locked="0" layoutInCell="1" allowOverlap="1" wp14:anchorId="1F0B86B9" wp14:editId="183C16F0">
          <wp:simplePos x="0" y="0"/>
          <wp:positionH relativeFrom="margin">
            <wp:align>right</wp:align>
          </wp:positionH>
          <wp:positionV relativeFrom="paragraph">
            <wp:posOffset>-313000</wp:posOffset>
          </wp:positionV>
          <wp:extent cx="857250" cy="857250"/>
          <wp:effectExtent l="0" t="0" r="0" b="0"/>
          <wp:wrapNone/>
          <wp:docPr id="26" name="Imagen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escudo arma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7250" cy="8572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44076">
      <w:rPr>
        <w:rFonts w:ascii="Gotham Black" w:hAnsi="Gotham Black"/>
        <w:noProof/>
        <w:color w:val="404040"/>
        <w:sz w:val="16"/>
        <w:lang w:val="es-MX" w:eastAsia="es-MX"/>
      </w:rPr>
      <w:drawing>
        <wp:anchor distT="0" distB="0" distL="114300" distR="114300" simplePos="0" relativeHeight="251671040" behindDoc="0" locked="0" layoutInCell="1" allowOverlap="1" wp14:anchorId="5448C3B6" wp14:editId="068904BF">
          <wp:simplePos x="0" y="0"/>
          <wp:positionH relativeFrom="column">
            <wp:posOffset>0</wp:posOffset>
          </wp:positionH>
          <wp:positionV relativeFrom="paragraph">
            <wp:posOffset>-6350</wp:posOffset>
          </wp:positionV>
          <wp:extent cx="2381250" cy="522605"/>
          <wp:effectExtent l="0" t="0" r="0" b="0"/>
          <wp:wrapSquare wrapText="bothSides"/>
          <wp:docPr id="27" name="Imagen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81250" cy="5226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Gotham Black" w:hAnsi="Gotham Black"/>
        <w:noProof/>
        <w:color w:val="404040"/>
        <w:sz w:val="16"/>
        <w:lang w:val="es-ES" w:eastAsia="es-ES"/>
      </w:rPr>
      <w:t xml:space="preserve">                        </w:t>
    </w:r>
  </w:p>
  <w:p w:rsidR="001E4D06" w:rsidRDefault="001E4D06" w:rsidP="003A68D9">
    <w:pPr>
      <w:pStyle w:val="Encabezado"/>
      <w:tabs>
        <w:tab w:val="clear" w:pos="4252"/>
        <w:tab w:val="clear" w:pos="8504"/>
        <w:tab w:val="center" w:pos="4419"/>
      </w:tabs>
      <w:spacing w:before="80"/>
      <w:ind w:left="2552" w:right="-1085"/>
      <w:jc w:val="center"/>
      <w:rPr>
        <w:rFonts w:ascii="Gotham Bold" w:hAnsi="Gotham Bold"/>
        <w:noProof/>
        <w:color w:val="404040"/>
        <w:sz w:val="16"/>
        <w:lang w:val="es-ES" w:eastAsia="es-ES"/>
      </w:rPr>
    </w:pPr>
    <w:r>
      <w:rPr>
        <w:noProof/>
        <w:color w:val="3C3C3B"/>
        <w:lang w:val="es-MX" w:eastAsia="es-MX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5187CEE1" wp14:editId="6218701E">
              <wp:simplePos x="0" y="0"/>
              <wp:positionH relativeFrom="column">
                <wp:posOffset>-150302</wp:posOffset>
              </wp:positionH>
              <wp:positionV relativeFrom="paragraph">
                <wp:posOffset>75648</wp:posOffset>
              </wp:positionV>
              <wp:extent cx="4179570" cy="787179"/>
              <wp:effectExtent l="0" t="0" r="0" b="0"/>
              <wp:wrapNone/>
              <wp:docPr id="13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79570" cy="78717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E4D06" w:rsidRDefault="001E4D06" w:rsidP="007D1BEA">
                          <w:pPr>
                            <w:rPr>
                              <w:rFonts w:ascii="Gotham Book" w:hAnsi="Gotham Book"/>
                              <w:color w:val="3C3C3B"/>
                              <w:sz w:val="16"/>
                              <w:szCs w:val="16"/>
                              <w:lang w:val="es-ES"/>
                            </w:rPr>
                          </w:pPr>
                        </w:p>
                        <w:p w:rsidR="001E4D06" w:rsidRDefault="001E4D06" w:rsidP="007D1BEA">
                          <w:pPr>
                            <w:rPr>
                              <w:rFonts w:ascii="Gotham Book" w:hAnsi="Gotham Book"/>
                              <w:color w:val="3C3C3B"/>
                              <w:sz w:val="16"/>
                              <w:szCs w:val="16"/>
                              <w:lang w:val="es-ES"/>
                            </w:rPr>
                          </w:pPr>
                        </w:p>
                        <w:p w:rsidR="001E4D06" w:rsidRDefault="001E4D06" w:rsidP="007D1BEA">
                          <w:pPr>
                            <w:rPr>
                              <w:rFonts w:ascii="Gotham Book" w:hAnsi="Gotham Book"/>
                              <w:color w:val="3C3C3B"/>
                              <w:sz w:val="16"/>
                              <w:szCs w:val="16"/>
                              <w:lang w:val="es-ES"/>
                            </w:rPr>
                          </w:pPr>
                        </w:p>
                        <w:p w:rsidR="001E4D06" w:rsidRPr="00995C26" w:rsidRDefault="001E4D06" w:rsidP="007D1BEA">
                          <w:pPr>
                            <w:rPr>
                              <w:rFonts w:ascii="Graphik Medium" w:hAnsi="Graphik Medium"/>
                              <w:color w:val="3C3C3B"/>
                              <w:sz w:val="16"/>
                              <w:szCs w:val="16"/>
                              <w:lang w:val="es-ES"/>
                            </w:rPr>
                          </w:pPr>
                          <w:r w:rsidRPr="00995C26">
                            <w:rPr>
                              <w:rFonts w:ascii="Graphik Medium" w:hAnsi="Graphik Medium"/>
                              <w:color w:val="3C3C3B"/>
                              <w:sz w:val="16"/>
                              <w:szCs w:val="16"/>
                              <w:lang w:val="es-ES"/>
                            </w:rPr>
                            <w:t>DIRECCIÓN GENERAL DE ESTUDIOS Y PROYECTOS</w:t>
                          </w:r>
                        </w:p>
                        <w:p w:rsidR="001E4D06" w:rsidRPr="00995C26" w:rsidRDefault="007F3F68" w:rsidP="007D1BEA">
                          <w:pPr>
                            <w:rPr>
                              <w:rFonts w:ascii="Graphik Medium" w:hAnsi="Graphik Medium"/>
                              <w:color w:val="3C3C3B"/>
                              <w:sz w:val="14"/>
                              <w:szCs w:val="18"/>
                              <w:lang w:val="es-ES"/>
                            </w:rPr>
                          </w:pPr>
                          <w:r>
                            <w:rPr>
                              <w:rFonts w:ascii="Graphik Medium" w:hAnsi="Graphik Medium"/>
                              <w:color w:val="3C3C3B"/>
                              <w:sz w:val="14"/>
                              <w:szCs w:val="18"/>
                              <w:lang w:val="es-ES"/>
                            </w:rPr>
                            <w:t>DIRECCIÓN DE GESTIÓN DE PROYECTOS</w:t>
                          </w:r>
                        </w:p>
                        <w:p w:rsidR="001E4D06" w:rsidRDefault="001E4D06" w:rsidP="00434D89">
                          <w:pPr>
                            <w:rPr>
                              <w:rFonts w:ascii="Gotham Book" w:hAnsi="Gotham Book"/>
                              <w:color w:val="3C3C3B"/>
                              <w:sz w:val="18"/>
                              <w:szCs w:val="18"/>
                              <w:lang w:val="es-ES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87CEE1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6" type="#_x0000_t202" style="position:absolute;left:0;text-align:left;margin-left:-11.85pt;margin-top:5.95pt;width:329.1pt;height:62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" filled="f" stroked="f">
              <v:textbox inset=",7.2pt,,7.2pt">
                <w:txbxContent>
                  <w:p w:rsidR="001E4D06" w:rsidRDefault="001E4D06" w:rsidP="007D1BEA">
                    <w:pPr>
                      <w:rPr>
                        <w:rFonts w:ascii="Gotham Book" w:hAnsi="Gotham Book"/>
                        <w:color w:val="3C3C3B"/>
                        <w:sz w:val="16"/>
                        <w:szCs w:val="16"/>
                        <w:lang w:val="es-ES"/>
                      </w:rPr>
                    </w:pPr>
                  </w:p>
                  <w:p w:rsidR="001E4D06" w:rsidRDefault="001E4D06" w:rsidP="007D1BEA">
                    <w:pPr>
                      <w:rPr>
                        <w:rFonts w:ascii="Gotham Book" w:hAnsi="Gotham Book"/>
                        <w:color w:val="3C3C3B"/>
                        <w:sz w:val="16"/>
                        <w:szCs w:val="16"/>
                        <w:lang w:val="es-ES"/>
                      </w:rPr>
                    </w:pPr>
                  </w:p>
                  <w:p w:rsidR="001E4D06" w:rsidRDefault="001E4D06" w:rsidP="007D1BEA">
                    <w:pPr>
                      <w:rPr>
                        <w:rFonts w:ascii="Gotham Book" w:hAnsi="Gotham Book"/>
                        <w:color w:val="3C3C3B"/>
                        <w:sz w:val="16"/>
                        <w:szCs w:val="16"/>
                        <w:lang w:val="es-ES"/>
                      </w:rPr>
                    </w:pPr>
                  </w:p>
                  <w:p w:rsidR="001E4D06" w:rsidRPr="00995C26" w:rsidRDefault="001E4D06" w:rsidP="007D1BEA">
                    <w:pPr>
                      <w:rPr>
                        <w:rFonts w:ascii="Graphik Medium" w:hAnsi="Graphik Medium"/>
                        <w:color w:val="3C3C3B"/>
                        <w:sz w:val="16"/>
                        <w:szCs w:val="16"/>
                        <w:lang w:val="es-ES"/>
                      </w:rPr>
                    </w:pPr>
                    <w:r w:rsidRPr="00995C26">
                      <w:rPr>
                        <w:rFonts w:ascii="Graphik Medium" w:hAnsi="Graphik Medium"/>
                        <w:color w:val="3C3C3B"/>
                        <w:sz w:val="16"/>
                        <w:szCs w:val="16"/>
                        <w:lang w:val="es-ES"/>
                      </w:rPr>
                      <w:t>DIRECCIÓN GENERAL DE ESTUDIOS Y PROYECTOS</w:t>
                    </w:r>
                  </w:p>
                  <w:p w:rsidR="001E4D06" w:rsidRPr="00995C26" w:rsidRDefault="007F3F68" w:rsidP="007D1BEA">
                    <w:pPr>
                      <w:rPr>
                        <w:rFonts w:ascii="Graphik Medium" w:hAnsi="Graphik Medium"/>
                        <w:color w:val="3C3C3B"/>
                        <w:sz w:val="14"/>
                        <w:szCs w:val="18"/>
                        <w:lang w:val="es-ES"/>
                      </w:rPr>
                    </w:pPr>
                    <w:r>
                      <w:rPr>
                        <w:rFonts w:ascii="Graphik Medium" w:hAnsi="Graphik Medium"/>
                        <w:color w:val="3C3C3B"/>
                        <w:sz w:val="14"/>
                        <w:szCs w:val="18"/>
                        <w:lang w:val="es-ES"/>
                      </w:rPr>
                      <w:t>DIRECCIÓN DE GESTIÓN DE PROYECTOS</w:t>
                    </w:r>
                  </w:p>
                  <w:p w:rsidR="001E4D06" w:rsidRDefault="001E4D06" w:rsidP="00434D89">
                    <w:pPr>
                      <w:rPr>
                        <w:rFonts w:ascii="Gotham Book" w:hAnsi="Gotham Book"/>
                        <w:color w:val="3C3C3B"/>
                        <w:sz w:val="18"/>
                        <w:szCs w:val="18"/>
                        <w:lang w:val="es-ES"/>
                      </w:rPr>
                    </w:pPr>
                  </w:p>
                </w:txbxContent>
              </v:textbox>
            </v:shape>
          </w:pict>
        </mc:Fallback>
      </mc:AlternateContent>
    </w:r>
  </w:p>
  <w:p w:rsidR="001E4D06" w:rsidRPr="00A952B3" w:rsidRDefault="001E4D06" w:rsidP="003A68D9">
    <w:pPr>
      <w:pStyle w:val="Encabezado"/>
      <w:tabs>
        <w:tab w:val="clear" w:pos="4252"/>
        <w:tab w:val="clear" w:pos="8504"/>
        <w:tab w:val="center" w:pos="4419"/>
      </w:tabs>
      <w:spacing w:before="80"/>
      <w:ind w:left="2552" w:right="-1085"/>
      <w:jc w:val="center"/>
      <w:rPr>
        <w:rFonts w:ascii="Gotham Bold" w:hAnsi="Gotham Bold"/>
        <w:color w:val="404040"/>
      </w:rPr>
    </w:pPr>
  </w:p>
  <w:p w:rsidR="001E4D06" w:rsidRPr="00A952B3" w:rsidRDefault="001E4D06" w:rsidP="003766E5">
    <w:pPr>
      <w:pStyle w:val="Encabezado"/>
      <w:tabs>
        <w:tab w:val="clear" w:pos="4252"/>
        <w:tab w:val="clear" w:pos="8504"/>
        <w:tab w:val="center" w:pos="4419"/>
      </w:tabs>
      <w:spacing w:before="80"/>
      <w:ind w:right="-1085"/>
      <w:rPr>
        <w:rFonts w:ascii="Gotham Bold" w:hAnsi="Gotham Bold"/>
        <w:color w:val="404040"/>
      </w:rPr>
    </w:pPr>
  </w:p>
  <w:p w:rsidR="001E4D06" w:rsidRDefault="001E4D06" w:rsidP="003A68D9">
    <w:pPr>
      <w:pStyle w:val="Encabezado"/>
      <w:tabs>
        <w:tab w:val="clear" w:pos="4252"/>
        <w:tab w:val="clear" w:pos="8504"/>
        <w:tab w:val="center" w:pos="4419"/>
      </w:tabs>
      <w:ind w:right="-1085"/>
      <w:jc w:val="right"/>
      <w:rPr>
        <w:rFonts w:ascii="Gotham Bold" w:hAnsi="Gotham Bold"/>
        <w:color w:val="3C3C3B"/>
        <w:sz w:val="16"/>
      </w:rPr>
    </w:pPr>
  </w:p>
  <w:p w:rsidR="001E4D06" w:rsidRDefault="001E4D06" w:rsidP="003A68D9">
    <w:pPr>
      <w:pStyle w:val="Encabezado"/>
      <w:tabs>
        <w:tab w:val="clear" w:pos="4252"/>
        <w:tab w:val="clear" w:pos="8504"/>
        <w:tab w:val="center" w:pos="4419"/>
      </w:tabs>
      <w:ind w:right="-1085"/>
      <w:jc w:val="right"/>
      <w:rPr>
        <w:rFonts w:ascii="Gotham Bold" w:hAnsi="Gotham Bold"/>
        <w:color w:val="3C3C3B"/>
        <w:sz w:val="16"/>
      </w:rPr>
    </w:pPr>
    <w:r>
      <w:rPr>
        <w:rFonts w:ascii="Gotham Bold" w:hAnsi="Gotham Bold"/>
        <w:noProof/>
        <w:color w:val="3C3C3B"/>
        <w:sz w:val="16"/>
        <w:lang w:val="es-MX" w:eastAsia="es-MX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E921BB1" wp14:editId="263D4B9D">
              <wp:simplePos x="0" y="0"/>
              <wp:positionH relativeFrom="page">
                <wp:align>center</wp:align>
              </wp:positionH>
              <wp:positionV relativeFrom="paragraph">
                <wp:posOffset>40475</wp:posOffset>
              </wp:positionV>
              <wp:extent cx="6299835" cy="0"/>
              <wp:effectExtent l="0" t="0" r="24765" b="19050"/>
              <wp:wrapNone/>
              <wp:docPr id="11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9983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330ED66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" o:spid="_x0000_s1026" type="#_x0000_t32" style="position:absolute;margin-left:0;margin-top:3.2pt;width:496.05pt;height:0;z-index:25166182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">
              <w10:wrap anchorx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4D06" w:rsidRDefault="001E4D0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796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72400" cy="10058400"/>
          <wp:effectExtent l="0" t="0" r="0" b="0"/>
          <wp:wrapNone/>
          <wp:docPr id="28" name="Imagen 28" descr="Untitled-1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Untitled-1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4D06" w:rsidRDefault="000E2732">
    <w:pPr>
      <w:pStyle w:val="Encabezado"/>
    </w:pPr>
    <w:r>
      <w:rPr>
        <w:noProof/>
        <w:lang w:eastAsia="es-ES_tradnl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78" type="#_x0000_t75" style="position:absolute;margin-left:0;margin-top:0;width:612pt;height:11in;z-index:-251638272;mso-wrap-edited:f;mso-position-horizontal:center;mso-position-horizontal-relative:margin;mso-position-vertical:center;mso-position-vertical-relative:margin" wrapcoords="-26 0 -26 21559 21600 21559 21600 0 -26 0">
          <v:imagedata r:id="rId1" o:title="Untitled-1-02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4D06" w:rsidRPr="008E0E0F" w:rsidRDefault="00C71181" w:rsidP="008E0E0F">
    <w:pPr>
      <w:pStyle w:val="Encabezado"/>
      <w:tabs>
        <w:tab w:val="clear" w:pos="4252"/>
        <w:tab w:val="clear" w:pos="8504"/>
        <w:tab w:val="center" w:pos="4419"/>
      </w:tabs>
      <w:spacing w:before="80"/>
      <w:ind w:right="-1085"/>
      <w:rPr>
        <w:rFonts w:ascii="Gotham Black" w:hAnsi="Gotham Black"/>
        <w:noProof/>
        <w:color w:val="404040"/>
        <w:sz w:val="16"/>
        <w:lang w:val="es-ES" w:eastAsia="es-ES"/>
      </w:rPr>
    </w:pPr>
    <w:r>
      <w:rPr>
        <w:noProof/>
        <w:color w:val="3C3C3B"/>
        <w:lang w:val="es-MX" w:eastAsia="es-MX"/>
      </w:rPr>
      <mc:AlternateContent>
        <mc:Choice Requires="wps">
          <w:drawing>
            <wp:anchor distT="0" distB="0" distL="114300" distR="114300" simplePos="0" relativeHeight="251694592" behindDoc="0" locked="0" layoutInCell="1" allowOverlap="1" wp14:anchorId="508BEC40" wp14:editId="22F342BF">
              <wp:simplePos x="0" y="0"/>
              <wp:positionH relativeFrom="margin">
                <wp:posOffset>0</wp:posOffset>
              </wp:positionH>
              <wp:positionV relativeFrom="paragraph">
                <wp:posOffset>138430</wp:posOffset>
              </wp:positionV>
              <wp:extent cx="4179570" cy="786765"/>
              <wp:effectExtent l="0" t="0" r="0" b="0"/>
              <wp:wrapNone/>
              <wp:docPr id="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79570" cy="786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1181" w:rsidRDefault="00C71181" w:rsidP="00C71181">
                          <w:pPr>
                            <w:rPr>
                              <w:rFonts w:ascii="Gotham Book" w:hAnsi="Gotham Book"/>
                              <w:color w:val="3C3C3B"/>
                              <w:sz w:val="16"/>
                              <w:szCs w:val="16"/>
                              <w:lang w:val="es-ES"/>
                            </w:rPr>
                          </w:pPr>
                        </w:p>
                        <w:p w:rsidR="00C71181" w:rsidRDefault="00C71181" w:rsidP="00C71181">
                          <w:pPr>
                            <w:rPr>
                              <w:rFonts w:ascii="Gotham Book" w:hAnsi="Gotham Book"/>
                              <w:color w:val="3C3C3B"/>
                              <w:sz w:val="16"/>
                              <w:szCs w:val="16"/>
                              <w:lang w:val="es-ES"/>
                            </w:rPr>
                          </w:pPr>
                        </w:p>
                        <w:p w:rsidR="00C71181" w:rsidRDefault="00C71181" w:rsidP="00C71181">
                          <w:pPr>
                            <w:rPr>
                              <w:rFonts w:ascii="Gotham Book" w:hAnsi="Gotham Book"/>
                              <w:color w:val="3C3C3B"/>
                              <w:sz w:val="16"/>
                              <w:szCs w:val="16"/>
                              <w:lang w:val="es-ES"/>
                            </w:rPr>
                          </w:pPr>
                        </w:p>
                        <w:p w:rsidR="00C71181" w:rsidRPr="00995C26" w:rsidRDefault="00C71181" w:rsidP="00C71181">
                          <w:pPr>
                            <w:rPr>
                              <w:rFonts w:ascii="Graphik Medium" w:hAnsi="Graphik Medium"/>
                              <w:color w:val="3C3C3B"/>
                              <w:sz w:val="16"/>
                              <w:szCs w:val="16"/>
                              <w:lang w:val="es-ES"/>
                            </w:rPr>
                          </w:pPr>
                          <w:r w:rsidRPr="00995C26">
                            <w:rPr>
                              <w:rFonts w:ascii="Graphik Medium" w:hAnsi="Graphik Medium"/>
                              <w:color w:val="3C3C3B"/>
                              <w:sz w:val="16"/>
                              <w:szCs w:val="16"/>
                              <w:lang w:val="es-ES"/>
                            </w:rPr>
                            <w:t>DIRECCIÓN GENERAL DE ESTUDIOS Y PROYECTOS</w:t>
                          </w:r>
                        </w:p>
                        <w:p w:rsidR="00C71181" w:rsidRPr="00995C26" w:rsidRDefault="00C71181" w:rsidP="00C71181">
                          <w:pPr>
                            <w:rPr>
                              <w:rFonts w:ascii="Graphik Medium" w:hAnsi="Graphik Medium"/>
                              <w:color w:val="3C3C3B"/>
                              <w:sz w:val="14"/>
                              <w:szCs w:val="18"/>
                              <w:lang w:val="es-ES"/>
                            </w:rPr>
                          </w:pPr>
                          <w:r>
                            <w:rPr>
                              <w:rFonts w:ascii="Graphik Medium" w:hAnsi="Graphik Medium"/>
                              <w:color w:val="3C3C3B"/>
                              <w:sz w:val="14"/>
                              <w:szCs w:val="18"/>
                              <w:lang w:val="es-ES"/>
                            </w:rPr>
                            <w:t>SUBDIRECCIÓN DE INFRAESTRUCTURA VIAL</w:t>
                          </w:r>
                        </w:p>
                        <w:p w:rsidR="00C71181" w:rsidRDefault="00C71181" w:rsidP="00C71181">
                          <w:pPr>
                            <w:rPr>
                              <w:rFonts w:ascii="Gotham Book" w:hAnsi="Gotham Book"/>
                              <w:color w:val="3C3C3B"/>
                              <w:sz w:val="18"/>
                              <w:szCs w:val="18"/>
                              <w:lang w:val="es-ES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8BEC40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0;margin-top:10.9pt;width:329.1pt;height:61.95pt;z-index:251694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" filled="f" stroked="f">
              <v:textbox inset=",7.2pt,,7.2pt">
                <w:txbxContent>
                  <w:p w:rsidR="00C71181" w:rsidRDefault="00C71181" w:rsidP="00C71181">
                    <w:pPr>
                      <w:rPr>
                        <w:rFonts w:ascii="Gotham Book" w:hAnsi="Gotham Book"/>
                        <w:color w:val="3C3C3B"/>
                        <w:sz w:val="16"/>
                        <w:szCs w:val="16"/>
                        <w:lang w:val="es-ES"/>
                      </w:rPr>
                    </w:pPr>
                  </w:p>
                  <w:p w:rsidR="00C71181" w:rsidRDefault="00C71181" w:rsidP="00C71181">
                    <w:pPr>
                      <w:rPr>
                        <w:rFonts w:ascii="Gotham Book" w:hAnsi="Gotham Book"/>
                        <w:color w:val="3C3C3B"/>
                        <w:sz w:val="16"/>
                        <w:szCs w:val="16"/>
                        <w:lang w:val="es-ES"/>
                      </w:rPr>
                    </w:pPr>
                  </w:p>
                  <w:p w:rsidR="00C71181" w:rsidRDefault="00C71181" w:rsidP="00C71181">
                    <w:pPr>
                      <w:rPr>
                        <w:rFonts w:ascii="Gotham Book" w:hAnsi="Gotham Book"/>
                        <w:color w:val="3C3C3B"/>
                        <w:sz w:val="16"/>
                        <w:szCs w:val="16"/>
                        <w:lang w:val="es-ES"/>
                      </w:rPr>
                    </w:pPr>
                  </w:p>
                  <w:p w:rsidR="00C71181" w:rsidRPr="00995C26" w:rsidRDefault="00C71181" w:rsidP="00C71181">
                    <w:pPr>
                      <w:rPr>
                        <w:rFonts w:ascii="Graphik Medium" w:hAnsi="Graphik Medium"/>
                        <w:color w:val="3C3C3B"/>
                        <w:sz w:val="16"/>
                        <w:szCs w:val="16"/>
                        <w:lang w:val="es-ES"/>
                      </w:rPr>
                    </w:pPr>
                    <w:r w:rsidRPr="00995C26">
                      <w:rPr>
                        <w:rFonts w:ascii="Graphik Medium" w:hAnsi="Graphik Medium"/>
                        <w:color w:val="3C3C3B"/>
                        <w:sz w:val="16"/>
                        <w:szCs w:val="16"/>
                        <w:lang w:val="es-ES"/>
                      </w:rPr>
                      <w:t>DIRECCIÓN GENERAL DE ESTUDIOS Y PROYECTOS</w:t>
                    </w:r>
                  </w:p>
                  <w:p w:rsidR="00C71181" w:rsidRPr="00995C26" w:rsidRDefault="00C71181" w:rsidP="00C71181">
                    <w:pPr>
                      <w:rPr>
                        <w:rFonts w:ascii="Graphik Medium" w:hAnsi="Graphik Medium"/>
                        <w:color w:val="3C3C3B"/>
                        <w:sz w:val="14"/>
                        <w:szCs w:val="18"/>
                        <w:lang w:val="es-ES"/>
                      </w:rPr>
                    </w:pPr>
                    <w:r>
                      <w:rPr>
                        <w:rFonts w:ascii="Graphik Medium" w:hAnsi="Graphik Medium"/>
                        <w:color w:val="3C3C3B"/>
                        <w:sz w:val="14"/>
                        <w:szCs w:val="18"/>
                        <w:lang w:val="es-ES"/>
                      </w:rPr>
                      <w:t>SUBDIRECCIÓN DE INFRAESTRUCTURA VIAL</w:t>
                    </w:r>
                  </w:p>
                  <w:p w:rsidR="00C71181" w:rsidRDefault="00C71181" w:rsidP="00C71181">
                    <w:pPr>
                      <w:rPr>
                        <w:rFonts w:ascii="Gotham Book" w:hAnsi="Gotham Book"/>
                        <w:color w:val="3C3C3B"/>
                        <w:sz w:val="18"/>
                        <w:szCs w:val="18"/>
                        <w:lang w:val="es-E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8E0E0F" w:rsidRPr="008E0E0F">
      <w:rPr>
        <w:rFonts w:ascii="Gotham Bold" w:hAnsi="Gotham Bold"/>
        <w:noProof/>
        <w:color w:val="404040"/>
        <w:sz w:val="16"/>
        <w:lang w:val="es-MX" w:eastAsia="es-MX"/>
      </w:rPr>
      <w:drawing>
        <wp:anchor distT="0" distB="0" distL="114300" distR="114300" simplePos="0" relativeHeight="251690496" behindDoc="0" locked="0" layoutInCell="1" allowOverlap="1" wp14:anchorId="7BEBE637" wp14:editId="23EBD2C7">
          <wp:simplePos x="0" y="0"/>
          <wp:positionH relativeFrom="column">
            <wp:posOffset>117475</wp:posOffset>
          </wp:positionH>
          <wp:positionV relativeFrom="paragraph">
            <wp:posOffset>-208915</wp:posOffset>
          </wp:positionV>
          <wp:extent cx="2381250" cy="522605"/>
          <wp:effectExtent l="0" t="0" r="0" b="0"/>
          <wp:wrapSquare wrapText="bothSides"/>
          <wp:docPr id="37" name="Imagen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81250" cy="5226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E0E0F" w:rsidRPr="008E0E0F">
      <w:rPr>
        <w:rFonts w:ascii="Gotham Bold" w:hAnsi="Gotham Bold"/>
        <w:noProof/>
        <w:color w:val="404040"/>
        <w:sz w:val="16"/>
        <w:lang w:val="es-MX" w:eastAsia="es-MX"/>
      </w:rPr>
      <w:drawing>
        <wp:anchor distT="0" distB="0" distL="114300" distR="114300" simplePos="0" relativeHeight="251689472" behindDoc="1" locked="0" layoutInCell="1" allowOverlap="1" wp14:anchorId="2901ED71" wp14:editId="49FED706">
          <wp:simplePos x="0" y="0"/>
          <wp:positionH relativeFrom="margin">
            <wp:posOffset>5779135</wp:posOffset>
          </wp:positionH>
          <wp:positionV relativeFrom="paragraph">
            <wp:posOffset>-339725</wp:posOffset>
          </wp:positionV>
          <wp:extent cx="857250" cy="857250"/>
          <wp:effectExtent l="0" t="0" r="0" b="0"/>
          <wp:wrapNone/>
          <wp:docPr id="36" name="Imagen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escudo armas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7250" cy="8572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E4D06">
      <w:rPr>
        <w:rFonts w:ascii="Gotham Bold" w:hAnsi="Gotham Bold"/>
        <w:noProof/>
        <w:color w:val="404040"/>
        <w:sz w:val="16"/>
        <w:lang w:val="es-ES" w:eastAsia="es-ES"/>
      </w:rPr>
      <w:t xml:space="preserve">                                             </w:t>
    </w:r>
  </w:p>
  <w:p w:rsidR="001E4D06" w:rsidRPr="00A952B3" w:rsidRDefault="001E4D06" w:rsidP="003A68D9">
    <w:pPr>
      <w:pStyle w:val="Encabezado"/>
      <w:tabs>
        <w:tab w:val="clear" w:pos="4252"/>
        <w:tab w:val="clear" w:pos="8504"/>
        <w:tab w:val="center" w:pos="4419"/>
      </w:tabs>
      <w:spacing w:before="80"/>
      <w:ind w:left="2552" w:right="-1085"/>
      <w:jc w:val="center"/>
      <w:rPr>
        <w:rFonts w:ascii="Gotham Bold" w:hAnsi="Gotham Bold"/>
        <w:color w:val="404040"/>
      </w:rPr>
    </w:pPr>
    <w:r>
      <w:rPr>
        <w:rFonts w:ascii="Gotham Bold" w:hAnsi="Gotham Bold"/>
        <w:noProof/>
        <w:color w:val="404040"/>
        <w:sz w:val="16"/>
        <w:lang w:val="es-ES" w:eastAsia="es-ES"/>
      </w:rPr>
      <w:t xml:space="preserve">                 </w:t>
    </w:r>
  </w:p>
  <w:p w:rsidR="001E4D06" w:rsidRDefault="001E4D06" w:rsidP="003766E5">
    <w:pPr>
      <w:pStyle w:val="Encabezado"/>
      <w:tabs>
        <w:tab w:val="clear" w:pos="4252"/>
        <w:tab w:val="clear" w:pos="8504"/>
        <w:tab w:val="center" w:pos="4419"/>
      </w:tabs>
      <w:spacing w:before="80"/>
      <w:ind w:right="-1085"/>
      <w:rPr>
        <w:rFonts w:ascii="Gotham Bold" w:hAnsi="Gotham Bold"/>
        <w:color w:val="404040"/>
      </w:rPr>
    </w:pPr>
  </w:p>
  <w:p w:rsidR="008E0E0F" w:rsidRPr="00A952B3" w:rsidRDefault="0083682A" w:rsidP="003766E5">
    <w:pPr>
      <w:pStyle w:val="Encabezado"/>
      <w:tabs>
        <w:tab w:val="clear" w:pos="4252"/>
        <w:tab w:val="clear" w:pos="8504"/>
        <w:tab w:val="center" w:pos="4419"/>
      </w:tabs>
      <w:spacing w:before="80"/>
      <w:ind w:right="-1085"/>
      <w:rPr>
        <w:rFonts w:ascii="Gotham Bold" w:hAnsi="Gotham Bold"/>
        <w:color w:val="404040"/>
      </w:rPr>
    </w:pPr>
    <w:r>
      <w:rPr>
        <w:rFonts w:ascii="Gotham Bold" w:hAnsi="Gotham Bold"/>
        <w:noProof/>
        <w:color w:val="3C3C3B"/>
        <w:sz w:val="16"/>
        <w:lang w:val="es-MX" w:eastAsia="es-MX"/>
      </w:rPr>
      <mc:AlternateContent>
        <mc:Choice Requires="wps">
          <w:drawing>
            <wp:anchor distT="0" distB="0" distL="114300" distR="114300" simplePos="0" relativeHeight="251677184" behindDoc="0" locked="0" layoutInCell="1" allowOverlap="1" wp14:anchorId="34919F0C" wp14:editId="518F52F2">
              <wp:simplePos x="0" y="0"/>
              <wp:positionH relativeFrom="margin">
                <wp:posOffset>43180</wp:posOffset>
              </wp:positionH>
              <wp:positionV relativeFrom="paragraph">
                <wp:posOffset>198424</wp:posOffset>
              </wp:positionV>
              <wp:extent cx="6612890" cy="0"/>
              <wp:effectExtent l="0" t="0" r="35560" b="19050"/>
              <wp:wrapNone/>
              <wp:docPr id="25" name="Conector recto de flecha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61289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CC82BF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25" o:spid="_x0000_s1026" type="#_x0000_t32" style="position:absolute;margin-left:3.4pt;margin-top:15.6pt;width:520.7pt;height:0;z-index:251677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">
              <w10:wrap anchorx="margin"/>
            </v:shape>
          </w:pict>
        </mc:Fallback>
      </mc:AlternateContent>
    </w:r>
  </w:p>
  <w:p w:rsidR="001E4D06" w:rsidRDefault="001E4D06" w:rsidP="003A68D9">
    <w:pPr>
      <w:pStyle w:val="Encabezado"/>
      <w:tabs>
        <w:tab w:val="clear" w:pos="4252"/>
        <w:tab w:val="clear" w:pos="8504"/>
        <w:tab w:val="center" w:pos="4419"/>
      </w:tabs>
      <w:ind w:right="-1085"/>
      <w:jc w:val="right"/>
      <w:rPr>
        <w:rFonts w:ascii="Gotham Bold" w:hAnsi="Gotham Bold"/>
        <w:color w:val="3C3C3B"/>
        <w:sz w:val="16"/>
      </w:rPr>
    </w:pPr>
  </w:p>
  <w:p w:rsidR="001E4D06" w:rsidRPr="00147EC4" w:rsidRDefault="001E4D06" w:rsidP="003A68D9">
    <w:pPr>
      <w:pStyle w:val="Encabezado"/>
      <w:tabs>
        <w:tab w:val="clear" w:pos="4252"/>
        <w:tab w:val="clear" w:pos="8504"/>
        <w:tab w:val="center" w:pos="4419"/>
      </w:tabs>
      <w:ind w:right="-1085"/>
      <w:jc w:val="right"/>
      <w:rPr>
        <w:rFonts w:ascii="Gotham Bold" w:hAnsi="Gotham Bold"/>
        <w:color w:val="3C3C3B"/>
        <w:sz w:val="16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4D06" w:rsidRDefault="000E2732">
    <w:pPr>
      <w:pStyle w:val="Encabezado"/>
    </w:pPr>
    <w:r>
      <w:rPr>
        <w:noProof/>
        <w:lang w:eastAsia="es-ES_tradnl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79" type="#_x0000_t75" style="position:absolute;margin-left:0;margin-top:0;width:612pt;height:11in;z-index:-251637248;mso-wrap-edited:f;mso-position-horizontal:center;mso-position-horizontal-relative:margin;mso-position-vertical:center;mso-position-vertical-relative:margin" wrapcoords="-26 0 -26 21559 21600 21559 21600 0 -26 0">
          <v:imagedata r:id="rId1" o:title="Untitled-1-0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834C7EF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2" w15:restartNumberingAfterBreak="0">
    <w:nsid w:val="0D413B9A"/>
    <w:multiLevelType w:val="hybridMultilevel"/>
    <w:tmpl w:val="8D0A3BC0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906DCB"/>
    <w:multiLevelType w:val="hybridMultilevel"/>
    <w:tmpl w:val="862A657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930C3A"/>
    <w:multiLevelType w:val="hybridMultilevel"/>
    <w:tmpl w:val="6BA61C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1F62E7"/>
    <w:multiLevelType w:val="hybridMultilevel"/>
    <w:tmpl w:val="066E1FB2"/>
    <w:lvl w:ilvl="0" w:tplc="0C0A0005">
      <w:start w:val="1"/>
      <w:numFmt w:val="bullet"/>
      <w:lvlText w:val=""/>
      <w:lvlJc w:val="left"/>
      <w:pPr>
        <w:ind w:left="906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62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34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06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78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50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22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94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666" w:hanging="360"/>
      </w:pPr>
      <w:rPr>
        <w:rFonts w:ascii="Wingdings" w:hAnsi="Wingdings" w:hint="default"/>
      </w:rPr>
    </w:lvl>
  </w:abstractNum>
  <w:abstractNum w:abstractNumId="6" w15:restartNumberingAfterBreak="0">
    <w:nsid w:val="19AF145E"/>
    <w:multiLevelType w:val="multilevel"/>
    <w:tmpl w:val="3EE66BF2"/>
    <w:lvl w:ilvl="0">
      <w:start w:val="1"/>
      <w:numFmt w:val="bullet"/>
      <w:lvlText w:val=""/>
      <w:lvlJc w:val="left"/>
      <w:pPr>
        <w:ind w:left="64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6078AF"/>
    <w:multiLevelType w:val="hybridMultilevel"/>
    <w:tmpl w:val="463260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1D3798"/>
    <w:multiLevelType w:val="hybridMultilevel"/>
    <w:tmpl w:val="01BCF5D0"/>
    <w:lvl w:ilvl="0" w:tplc="0C0A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34E73107"/>
    <w:multiLevelType w:val="multilevel"/>
    <w:tmpl w:val="E3C20D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5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3C3874D3"/>
    <w:multiLevelType w:val="hybridMultilevel"/>
    <w:tmpl w:val="A5F09322"/>
    <w:lvl w:ilvl="0" w:tplc="4976C69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661EC6"/>
    <w:multiLevelType w:val="hybridMultilevel"/>
    <w:tmpl w:val="B16279C4"/>
    <w:lvl w:ilvl="0" w:tplc="0C0A0005">
      <w:start w:val="1"/>
      <w:numFmt w:val="bullet"/>
      <w:lvlText w:val=""/>
      <w:lvlJc w:val="left"/>
      <w:pPr>
        <w:ind w:left="906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62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34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06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78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50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22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94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666" w:hanging="360"/>
      </w:pPr>
      <w:rPr>
        <w:rFonts w:ascii="Wingdings" w:hAnsi="Wingdings" w:hint="default"/>
      </w:rPr>
    </w:lvl>
  </w:abstractNum>
  <w:abstractNum w:abstractNumId="12" w15:restartNumberingAfterBreak="0">
    <w:nsid w:val="3EE635E8"/>
    <w:multiLevelType w:val="hybridMultilevel"/>
    <w:tmpl w:val="88602BD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5570DB"/>
    <w:multiLevelType w:val="hybridMultilevel"/>
    <w:tmpl w:val="CFD4A4AA"/>
    <w:lvl w:ilvl="0" w:tplc="10E80E5A">
      <w:start w:val="1"/>
      <w:numFmt w:val="upperLetter"/>
      <w:lvlText w:val="%1)"/>
      <w:lvlJc w:val="left"/>
      <w:pPr>
        <w:ind w:left="1065" w:hanging="70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FD5A11"/>
    <w:multiLevelType w:val="hybridMultilevel"/>
    <w:tmpl w:val="D36EBC9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9C4A4B"/>
    <w:multiLevelType w:val="hybridMultilevel"/>
    <w:tmpl w:val="BEE608B6"/>
    <w:lvl w:ilvl="0" w:tplc="0C0A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54C70EFE"/>
    <w:multiLevelType w:val="hybridMultilevel"/>
    <w:tmpl w:val="AA8665E0"/>
    <w:lvl w:ilvl="0" w:tplc="EA729EAA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5A036E30"/>
    <w:multiLevelType w:val="multilevel"/>
    <w:tmpl w:val="13F2808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8" w15:restartNumberingAfterBreak="0">
    <w:nsid w:val="5D401EE8"/>
    <w:multiLevelType w:val="hybridMultilevel"/>
    <w:tmpl w:val="B906B77E"/>
    <w:lvl w:ilvl="0" w:tplc="A53C7082">
      <w:start w:val="2"/>
      <w:numFmt w:val="upperLetter"/>
      <w:lvlText w:val="%1)"/>
      <w:lvlJc w:val="left"/>
      <w:pPr>
        <w:ind w:left="720" w:hanging="360"/>
      </w:pPr>
      <w:rPr>
        <w:rFonts w:ascii="Gotham Book" w:hAnsi="Gotham Book" w:hint="default"/>
        <w:i w:val="0"/>
        <w:u w:val="non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E594930"/>
    <w:multiLevelType w:val="hybridMultilevel"/>
    <w:tmpl w:val="B93EFD08"/>
    <w:lvl w:ilvl="0" w:tplc="C0980B3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auto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color w:val="auto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1C5F15"/>
    <w:multiLevelType w:val="multilevel"/>
    <w:tmpl w:val="2FC2756A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8F6CD6"/>
    <w:multiLevelType w:val="hybridMultilevel"/>
    <w:tmpl w:val="ED767B52"/>
    <w:lvl w:ilvl="0" w:tplc="A55AFEA0">
      <w:start w:val="2"/>
      <w:numFmt w:val="upperLetter"/>
      <w:lvlText w:val="%1)"/>
      <w:lvlJc w:val="left"/>
      <w:pPr>
        <w:ind w:left="502" w:hanging="360"/>
      </w:pPr>
      <w:rPr>
        <w:rFonts w:hint="default"/>
        <w:i/>
        <w:u w:val="single"/>
      </w:rPr>
    </w:lvl>
    <w:lvl w:ilvl="1" w:tplc="080A0019" w:tentative="1">
      <w:start w:val="1"/>
      <w:numFmt w:val="lowerLetter"/>
      <w:lvlText w:val="%2."/>
      <w:lvlJc w:val="left"/>
      <w:pPr>
        <w:ind w:left="1222" w:hanging="360"/>
      </w:pPr>
    </w:lvl>
    <w:lvl w:ilvl="2" w:tplc="080A001B" w:tentative="1">
      <w:start w:val="1"/>
      <w:numFmt w:val="lowerRoman"/>
      <w:lvlText w:val="%3."/>
      <w:lvlJc w:val="right"/>
      <w:pPr>
        <w:ind w:left="1942" w:hanging="180"/>
      </w:pPr>
    </w:lvl>
    <w:lvl w:ilvl="3" w:tplc="080A000F" w:tentative="1">
      <w:start w:val="1"/>
      <w:numFmt w:val="decimal"/>
      <w:lvlText w:val="%4."/>
      <w:lvlJc w:val="left"/>
      <w:pPr>
        <w:ind w:left="2662" w:hanging="360"/>
      </w:pPr>
    </w:lvl>
    <w:lvl w:ilvl="4" w:tplc="080A0019" w:tentative="1">
      <w:start w:val="1"/>
      <w:numFmt w:val="lowerLetter"/>
      <w:lvlText w:val="%5."/>
      <w:lvlJc w:val="left"/>
      <w:pPr>
        <w:ind w:left="3382" w:hanging="360"/>
      </w:pPr>
    </w:lvl>
    <w:lvl w:ilvl="5" w:tplc="080A001B" w:tentative="1">
      <w:start w:val="1"/>
      <w:numFmt w:val="lowerRoman"/>
      <w:lvlText w:val="%6."/>
      <w:lvlJc w:val="right"/>
      <w:pPr>
        <w:ind w:left="4102" w:hanging="180"/>
      </w:pPr>
    </w:lvl>
    <w:lvl w:ilvl="6" w:tplc="080A000F" w:tentative="1">
      <w:start w:val="1"/>
      <w:numFmt w:val="decimal"/>
      <w:lvlText w:val="%7."/>
      <w:lvlJc w:val="left"/>
      <w:pPr>
        <w:ind w:left="4822" w:hanging="360"/>
      </w:pPr>
    </w:lvl>
    <w:lvl w:ilvl="7" w:tplc="080A0019" w:tentative="1">
      <w:start w:val="1"/>
      <w:numFmt w:val="lowerLetter"/>
      <w:lvlText w:val="%8."/>
      <w:lvlJc w:val="left"/>
      <w:pPr>
        <w:ind w:left="5542" w:hanging="360"/>
      </w:pPr>
    </w:lvl>
    <w:lvl w:ilvl="8" w:tplc="08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6ACE1DCD"/>
    <w:multiLevelType w:val="hybridMultilevel"/>
    <w:tmpl w:val="096CDFF0"/>
    <w:lvl w:ilvl="0" w:tplc="C7663DFA">
      <w:start w:val="2"/>
      <w:numFmt w:val="upperLetter"/>
      <w:lvlText w:val="%1)"/>
      <w:lvlJc w:val="left"/>
      <w:pPr>
        <w:ind w:left="502" w:hanging="360"/>
      </w:pPr>
      <w:rPr>
        <w:rFonts w:hint="default"/>
        <w:i w:val="0"/>
        <w:u w:val="none"/>
      </w:rPr>
    </w:lvl>
    <w:lvl w:ilvl="1" w:tplc="080A0019" w:tentative="1">
      <w:start w:val="1"/>
      <w:numFmt w:val="lowerLetter"/>
      <w:lvlText w:val="%2."/>
      <w:lvlJc w:val="left"/>
      <w:pPr>
        <w:ind w:left="1222" w:hanging="360"/>
      </w:pPr>
    </w:lvl>
    <w:lvl w:ilvl="2" w:tplc="080A001B" w:tentative="1">
      <w:start w:val="1"/>
      <w:numFmt w:val="lowerRoman"/>
      <w:lvlText w:val="%3."/>
      <w:lvlJc w:val="right"/>
      <w:pPr>
        <w:ind w:left="1942" w:hanging="180"/>
      </w:pPr>
    </w:lvl>
    <w:lvl w:ilvl="3" w:tplc="080A000F" w:tentative="1">
      <w:start w:val="1"/>
      <w:numFmt w:val="decimal"/>
      <w:lvlText w:val="%4."/>
      <w:lvlJc w:val="left"/>
      <w:pPr>
        <w:ind w:left="2662" w:hanging="360"/>
      </w:pPr>
    </w:lvl>
    <w:lvl w:ilvl="4" w:tplc="080A0019" w:tentative="1">
      <w:start w:val="1"/>
      <w:numFmt w:val="lowerLetter"/>
      <w:lvlText w:val="%5."/>
      <w:lvlJc w:val="left"/>
      <w:pPr>
        <w:ind w:left="3382" w:hanging="360"/>
      </w:pPr>
    </w:lvl>
    <w:lvl w:ilvl="5" w:tplc="080A001B" w:tentative="1">
      <w:start w:val="1"/>
      <w:numFmt w:val="lowerRoman"/>
      <w:lvlText w:val="%6."/>
      <w:lvlJc w:val="right"/>
      <w:pPr>
        <w:ind w:left="4102" w:hanging="180"/>
      </w:pPr>
    </w:lvl>
    <w:lvl w:ilvl="6" w:tplc="080A000F" w:tentative="1">
      <w:start w:val="1"/>
      <w:numFmt w:val="decimal"/>
      <w:lvlText w:val="%7."/>
      <w:lvlJc w:val="left"/>
      <w:pPr>
        <w:ind w:left="4822" w:hanging="360"/>
      </w:pPr>
    </w:lvl>
    <w:lvl w:ilvl="7" w:tplc="080A0019" w:tentative="1">
      <w:start w:val="1"/>
      <w:numFmt w:val="lowerLetter"/>
      <w:lvlText w:val="%8."/>
      <w:lvlJc w:val="left"/>
      <w:pPr>
        <w:ind w:left="5542" w:hanging="360"/>
      </w:pPr>
    </w:lvl>
    <w:lvl w:ilvl="8" w:tplc="08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CEB3B0D"/>
    <w:multiLevelType w:val="hybridMultilevel"/>
    <w:tmpl w:val="D680874C"/>
    <w:lvl w:ilvl="0" w:tplc="080A0001">
      <w:start w:val="1"/>
      <w:numFmt w:val="bullet"/>
      <w:lvlText w:val=""/>
      <w:lvlJc w:val="left"/>
      <w:pPr>
        <w:ind w:left="906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62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34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06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78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50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22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94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666" w:hanging="360"/>
      </w:pPr>
      <w:rPr>
        <w:rFonts w:ascii="Wingdings" w:hAnsi="Wingdings" w:hint="default"/>
      </w:rPr>
    </w:lvl>
  </w:abstractNum>
  <w:abstractNum w:abstractNumId="24" w15:restartNumberingAfterBreak="0">
    <w:nsid w:val="6E69064B"/>
    <w:multiLevelType w:val="hybridMultilevel"/>
    <w:tmpl w:val="975A0624"/>
    <w:lvl w:ilvl="0" w:tplc="080A0001">
      <w:start w:val="1"/>
      <w:numFmt w:val="bullet"/>
      <w:lvlText w:val=""/>
      <w:lvlJc w:val="left"/>
      <w:pPr>
        <w:ind w:left="3192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25" w15:restartNumberingAfterBreak="0">
    <w:nsid w:val="71411828"/>
    <w:multiLevelType w:val="hybridMultilevel"/>
    <w:tmpl w:val="97CCE3F6"/>
    <w:lvl w:ilvl="0" w:tplc="E27E7B68">
      <w:start w:val="1"/>
      <w:numFmt w:val="lowerLetter"/>
      <w:lvlText w:val="%1)"/>
      <w:lvlJc w:val="left"/>
      <w:pPr>
        <w:ind w:left="1211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931" w:hanging="360"/>
      </w:pPr>
    </w:lvl>
    <w:lvl w:ilvl="2" w:tplc="080A001B">
      <w:start w:val="1"/>
      <w:numFmt w:val="lowerRoman"/>
      <w:lvlText w:val="%3."/>
      <w:lvlJc w:val="right"/>
      <w:pPr>
        <w:ind w:left="2651" w:hanging="180"/>
      </w:pPr>
    </w:lvl>
    <w:lvl w:ilvl="3" w:tplc="080A000F" w:tentative="1">
      <w:start w:val="1"/>
      <w:numFmt w:val="decimal"/>
      <w:lvlText w:val="%4."/>
      <w:lvlJc w:val="left"/>
      <w:pPr>
        <w:ind w:left="3371" w:hanging="360"/>
      </w:pPr>
    </w:lvl>
    <w:lvl w:ilvl="4" w:tplc="080A0019" w:tentative="1">
      <w:start w:val="1"/>
      <w:numFmt w:val="lowerLetter"/>
      <w:lvlText w:val="%5."/>
      <w:lvlJc w:val="left"/>
      <w:pPr>
        <w:ind w:left="4091" w:hanging="360"/>
      </w:pPr>
    </w:lvl>
    <w:lvl w:ilvl="5" w:tplc="080A001B" w:tentative="1">
      <w:start w:val="1"/>
      <w:numFmt w:val="lowerRoman"/>
      <w:lvlText w:val="%6."/>
      <w:lvlJc w:val="right"/>
      <w:pPr>
        <w:ind w:left="4811" w:hanging="180"/>
      </w:pPr>
    </w:lvl>
    <w:lvl w:ilvl="6" w:tplc="080A000F" w:tentative="1">
      <w:start w:val="1"/>
      <w:numFmt w:val="decimal"/>
      <w:lvlText w:val="%7."/>
      <w:lvlJc w:val="left"/>
      <w:pPr>
        <w:ind w:left="5531" w:hanging="360"/>
      </w:pPr>
    </w:lvl>
    <w:lvl w:ilvl="7" w:tplc="080A0019" w:tentative="1">
      <w:start w:val="1"/>
      <w:numFmt w:val="lowerLetter"/>
      <w:lvlText w:val="%8."/>
      <w:lvlJc w:val="left"/>
      <w:pPr>
        <w:ind w:left="6251" w:hanging="360"/>
      </w:pPr>
    </w:lvl>
    <w:lvl w:ilvl="8" w:tplc="080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71453B11"/>
    <w:multiLevelType w:val="hybridMultilevel"/>
    <w:tmpl w:val="7408C8FE"/>
    <w:lvl w:ilvl="0" w:tplc="EA729EAA">
      <w:numFmt w:val="bullet"/>
      <w:lvlText w:val="-"/>
      <w:lvlJc w:val="left"/>
      <w:pPr>
        <w:ind w:left="2136" w:hanging="360"/>
      </w:pPr>
      <w:rPr>
        <w:rFonts w:ascii="Times New Roman" w:eastAsia="Times New Roman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7" w15:restartNumberingAfterBreak="0">
    <w:nsid w:val="72834EB8"/>
    <w:multiLevelType w:val="hybridMultilevel"/>
    <w:tmpl w:val="4A76F8EE"/>
    <w:lvl w:ilvl="0" w:tplc="0C0A0005">
      <w:start w:val="1"/>
      <w:numFmt w:val="bullet"/>
      <w:lvlText w:val=""/>
      <w:lvlJc w:val="left"/>
      <w:pPr>
        <w:ind w:left="3192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28" w15:restartNumberingAfterBreak="0">
    <w:nsid w:val="77745F13"/>
    <w:multiLevelType w:val="multilevel"/>
    <w:tmpl w:val="1C8C7C48"/>
    <w:lvl w:ilvl="0">
      <w:start w:val="1"/>
      <w:numFmt w:val="bullet"/>
      <w:lvlText w:val=""/>
      <w:lvlJc w:val="left"/>
      <w:pPr>
        <w:ind w:left="530" w:hanging="170"/>
      </w:pPr>
      <w:rPr>
        <w:rFonts w:ascii="Wingdings 3" w:hAnsi="Wingdings 3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0E1051"/>
    <w:multiLevelType w:val="hybridMultilevel"/>
    <w:tmpl w:val="5762ABD4"/>
    <w:lvl w:ilvl="0" w:tplc="0C0A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ED46624"/>
    <w:multiLevelType w:val="hybridMultilevel"/>
    <w:tmpl w:val="A2DC64CA"/>
    <w:lvl w:ilvl="0" w:tplc="0C0A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8"/>
  </w:num>
  <w:num w:numId="3">
    <w:abstractNumId w:val="6"/>
  </w:num>
  <w:num w:numId="4">
    <w:abstractNumId w:val="20"/>
  </w:num>
  <w:num w:numId="5">
    <w:abstractNumId w:val="0"/>
  </w:num>
  <w:num w:numId="6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7">
    <w:abstractNumId w:val="1"/>
    <w:lvlOverride w:ilvl="0">
      <w:lvl w:ilvl="0">
        <w:start w:val="1"/>
        <w:numFmt w:val="bullet"/>
        <w:lvlText w:val="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8">
    <w:abstractNumId w:val="16"/>
  </w:num>
  <w:num w:numId="9">
    <w:abstractNumId w:val="7"/>
  </w:num>
  <w:num w:numId="10">
    <w:abstractNumId w:val="3"/>
  </w:num>
  <w:num w:numId="11">
    <w:abstractNumId w:val="2"/>
  </w:num>
  <w:num w:numId="12">
    <w:abstractNumId w:val="17"/>
  </w:num>
  <w:num w:numId="13">
    <w:abstractNumId w:val="26"/>
  </w:num>
  <w:num w:numId="14">
    <w:abstractNumId w:val="30"/>
  </w:num>
  <w:num w:numId="15">
    <w:abstractNumId w:val="13"/>
  </w:num>
  <w:num w:numId="16">
    <w:abstractNumId w:val="9"/>
  </w:num>
  <w:num w:numId="17">
    <w:abstractNumId w:val="19"/>
  </w:num>
  <w:num w:numId="18">
    <w:abstractNumId w:val="25"/>
  </w:num>
  <w:num w:numId="19">
    <w:abstractNumId w:val="23"/>
  </w:num>
  <w:num w:numId="20">
    <w:abstractNumId w:val="24"/>
  </w:num>
  <w:num w:numId="21">
    <w:abstractNumId w:val="22"/>
  </w:num>
  <w:num w:numId="22">
    <w:abstractNumId w:val="10"/>
  </w:num>
  <w:num w:numId="23">
    <w:abstractNumId w:val="21"/>
  </w:num>
  <w:num w:numId="24">
    <w:abstractNumId w:val="29"/>
  </w:num>
  <w:num w:numId="25">
    <w:abstractNumId w:val="11"/>
  </w:num>
  <w:num w:numId="26">
    <w:abstractNumId w:val="5"/>
  </w:num>
  <w:num w:numId="27">
    <w:abstractNumId w:val="27"/>
  </w:num>
  <w:num w:numId="28">
    <w:abstractNumId w:val="18"/>
  </w:num>
  <w:num w:numId="29">
    <w:abstractNumId w:val="15"/>
  </w:num>
  <w:num w:numId="30">
    <w:abstractNumId w:val="8"/>
  </w:num>
  <w:num w:numId="31">
    <w:abstractNumId w:val="4"/>
  </w:num>
  <w:num w:numId="3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30"/>
  <w:embedSystemFonts/>
  <w:proofState w:spelling="clean" w:grammar="clean"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8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3B9A"/>
    <w:rsid w:val="0000232C"/>
    <w:rsid w:val="00002C05"/>
    <w:rsid w:val="000047D2"/>
    <w:rsid w:val="000066C9"/>
    <w:rsid w:val="00014F0A"/>
    <w:rsid w:val="00023F49"/>
    <w:rsid w:val="00024F2A"/>
    <w:rsid w:val="00033ED2"/>
    <w:rsid w:val="000353DA"/>
    <w:rsid w:val="0004018A"/>
    <w:rsid w:val="00040604"/>
    <w:rsid w:val="0004349E"/>
    <w:rsid w:val="000466EC"/>
    <w:rsid w:val="00055DCD"/>
    <w:rsid w:val="000624EE"/>
    <w:rsid w:val="00062F0C"/>
    <w:rsid w:val="000658A1"/>
    <w:rsid w:val="00067C62"/>
    <w:rsid w:val="00071B0C"/>
    <w:rsid w:val="000820D2"/>
    <w:rsid w:val="00084FBC"/>
    <w:rsid w:val="000862E2"/>
    <w:rsid w:val="000871C2"/>
    <w:rsid w:val="0009056A"/>
    <w:rsid w:val="00090FEF"/>
    <w:rsid w:val="000912FB"/>
    <w:rsid w:val="000924C1"/>
    <w:rsid w:val="000A4AC6"/>
    <w:rsid w:val="000A7E18"/>
    <w:rsid w:val="000A7F4A"/>
    <w:rsid w:val="000B2242"/>
    <w:rsid w:val="000B25F1"/>
    <w:rsid w:val="000B4A8E"/>
    <w:rsid w:val="000B5DE7"/>
    <w:rsid w:val="000C0809"/>
    <w:rsid w:val="000D598F"/>
    <w:rsid w:val="000E2732"/>
    <w:rsid w:val="000E65D3"/>
    <w:rsid w:val="000F03A2"/>
    <w:rsid w:val="000F24FF"/>
    <w:rsid w:val="000F3293"/>
    <w:rsid w:val="000F3682"/>
    <w:rsid w:val="001120DA"/>
    <w:rsid w:val="00112AE8"/>
    <w:rsid w:val="00124AA8"/>
    <w:rsid w:val="0012619E"/>
    <w:rsid w:val="00132E5C"/>
    <w:rsid w:val="00133E3D"/>
    <w:rsid w:val="0013791B"/>
    <w:rsid w:val="0014009E"/>
    <w:rsid w:val="0014121D"/>
    <w:rsid w:val="001423EE"/>
    <w:rsid w:val="001444CB"/>
    <w:rsid w:val="001445F4"/>
    <w:rsid w:val="00144732"/>
    <w:rsid w:val="00145585"/>
    <w:rsid w:val="00147EC4"/>
    <w:rsid w:val="00155DC8"/>
    <w:rsid w:val="00160684"/>
    <w:rsid w:val="0016224F"/>
    <w:rsid w:val="00163D80"/>
    <w:rsid w:val="0017447B"/>
    <w:rsid w:val="00176568"/>
    <w:rsid w:val="00184DCD"/>
    <w:rsid w:val="00190B2F"/>
    <w:rsid w:val="00191D2D"/>
    <w:rsid w:val="00192716"/>
    <w:rsid w:val="0019299A"/>
    <w:rsid w:val="001951E6"/>
    <w:rsid w:val="001958E4"/>
    <w:rsid w:val="001A4276"/>
    <w:rsid w:val="001A604C"/>
    <w:rsid w:val="001A6AB3"/>
    <w:rsid w:val="001A6BD1"/>
    <w:rsid w:val="001A6D5C"/>
    <w:rsid w:val="001A7292"/>
    <w:rsid w:val="001A7D10"/>
    <w:rsid w:val="001B2732"/>
    <w:rsid w:val="001B2957"/>
    <w:rsid w:val="001B4D1C"/>
    <w:rsid w:val="001B619B"/>
    <w:rsid w:val="001C3CDA"/>
    <w:rsid w:val="001C4641"/>
    <w:rsid w:val="001C7650"/>
    <w:rsid w:val="001C7C81"/>
    <w:rsid w:val="001D047E"/>
    <w:rsid w:val="001D6D65"/>
    <w:rsid w:val="001D76DD"/>
    <w:rsid w:val="001E0A02"/>
    <w:rsid w:val="001E1FB8"/>
    <w:rsid w:val="001E27BC"/>
    <w:rsid w:val="001E4D06"/>
    <w:rsid w:val="00207EDE"/>
    <w:rsid w:val="002109BC"/>
    <w:rsid w:val="002118B5"/>
    <w:rsid w:val="0021734E"/>
    <w:rsid w:val="0022394B"/>
    <w:rsid w:val="00225BDE"/>
    <w:rsid w:val="00226146"/>
    <w:rsid w:val="0022799A"/>
    <w:rsid w:val="00243AA1"/>
    <w:rsid w:val="00243F83"/>
    <w:rsid w:val="002515E3"/>
    <w:rsid w:val="00263C4E"/>
    <w:rsid w:val="0026414C"/>
    <w:rsid w:val="00266F37"/>
    <w:rsid w:val="00271594"/>
    <w:rsid w:val="00272AD1"/>
    <w:rsid w:val="002761C9"/>
    <w:rsid w:val="00285513"/>
    <w:rsid w:val="00293E89"/>
    <w:rsid w:val="00295C33"/>
    <w:rsid w:val="00295F66"/>
    <w:rsid w:val="002A10BD"/>
    <w:rsid w:val="002A160C"/>
    <w:rsid w:val="002A4076"/>
    <w:rsid w:val="002A474E"/>
    <w:rsid w:val="002A6DC3"/>
    <w:rsid w:val="002A736C"/>
    <w:rsid w:val="002B10AF"/>
    <w:rsid w:val="002C065C"/>
    <w:rsid w:val="002C0BA9"/>
    <w:rsid w:val="002C2533"/>
    <w:rsid w:val="002C49EB"/>
    <w:rsid w:val="002D2433"/>
    <w:rsid w:val="002D7F4C"/>
    <w:rsid w:val="002E0133"/>
    <w:rsid w:val="002E5CE7"/>
    <w:rsid w:val="002E6650"/>
    <w:rsid w:val="002F180A"/>
    <w:rsid w:val="002F1ED0"/>
    <w:rsid w:val="003055B3"/>
    <w:rsid w:val="00306402"/>
    <w:rsid w:val="003242F3"/>
    <w:rsid w:val="003263E0"/>
    <w:rsid w:val="00337F08"/>
    <w:rsid w:val="00342C75"/>
    <w:rsid w:val="00343F34"/>
    <w:rsid w:val="003443B0"/>
    <w:rsid w:val="00350583"/>
    <w:rsid w:val="003569D5"/>
    <w:rsid w:val="0037182F"/>
    <w:rsid w:val="00371CFE"/>
    <w:rsid w:val="003763B8"/>
    <w:rsid w:val="003766E5"/>
    <w:rsid w:val="00380EA0"/>
    <w:rsid w:val="00395A69"/>
    <w:rsid w:val="00396D1D"/>
    <w:rsid w:val="003A03D8"/>
    <w:rsid w:val="003A0CAE"/>
    <w:rsid w:val="003A3392"/>
    <w:rsid w:val="003A4150"/>
    <w:rsid w:val="003A68D9"/>
    <w:rsid w:val="003B18CE"/>
    <w:rsid w:val="003B1916"/>
    <w:rsid w:val="003B2379"/>
    <w:rsid w:val="003B707B"/>
    <w:rsid w:val="003C2F0B"/>
    <w:rsid w:val="003C4E12"/>
    <w:rsid w:val="003D2D46"/>
    <w:rsid w:val="003D4D4C"/>
    <w:rsid w:val="003D5702"/>
    <w:rsid w:val="003D7280"/>
    <w:rsid w:val="003E0117"/>
    <w:rsid w:val="003F1886"/>
    <w:rsid w:val="003F2D7F"/>
    <w:rsid w:val="003F385F"/>
    <w:rsid w:val="003F7AB5"/>
    <w:rsid w:val="00403B98"/>
    <w:rsid w:val="00407D2B"/>
    <w:rsid w:val="00411235"/>
    <w:rsid w:val="00411AB3"/>
    <w:rsid w:val="00432182"/>
    <w:rsid w:val="00434D89"/>
    <w:rsid w:val="00437CF9"/>
    <w:rsid w:val="004427E8"/>
    <w:rsid w:val="004466A6"/>
    <w:rsid w:val="004524BF"/>
    <w:rsid w:val="0045377E"/>
    <w:rsid w:val="00454914"/>
    <w:rsid w:val="00455E13"/>
    <w:rsid w:val="00456289"/>
    <w:rsid w:val="00461949"/>
    <w:rsid w:val="004633DC"/>
    <w:rsid w:val="00463816"/>
    <w:rsid w:val="004643F7"/>
    <w:rsid w:val="0046478D"/>
    <w:rsid w:val="00465203"/>
    <w:rsid w:val="004658C9"/>
    <w:rsid w:val="00465B75"/>
    <w:rsid w:val="004675EF"/>
    <w:rsid w:val="00476090"/>
    <w:rsid w:val="00487224"/>
    <w:rsid w:val="00487FE8"/>
    <w:rsid w:val="00491B2F"/>
    <w:rsid w:val="004937E3"/>
    <w:rsid w:val="004A2DE2"/>
    <w:rsid w:val="004A2EAC"/>
    <w:rsid w:val="004B1183"/>
    <w:rsid w:val="004B31A0"/>
    <w:rsid w:val="004B34EB"/>
    <w:rsid w:val="004B51FD"/>
    <w:rsid w:val="004B53BC"/>
    <w:rsid w:val="004B663A"/>
    <w:rsid w:val="004B71EC"/>
    <w:rsid w:val="004C0406"/>
    <w:rsid w:val="004C684C"/>
    <w:rsid w:val="004C6ABC"/>
    <w:rsid w:val="004D1087"/>
    <w:rsid w:val="004D5AE3"/>
    <w:rsid w:val="004E6DFD"/>
    <w:rsid w:val="004E798E"/>
    <w:rsid w:val="00500857"/>
    <w:rsid w:val="00501911"/>
    <w:rsid w:val="0050320B"/>
    <w:rsid w:val="005078BA"/>
    <w:rsid w:val="00507BDF"/>
    <w:rsid w:val="0051421F"/>
    <w:rsid w:val="00521455"/>
    <w:rsid w:val="00522242"/>
    <w:rsid w:val="00523884"/>
    <w:rsid w:val="0052391C"/>
    <w:rsid w:val="00524B71"/>
    <w:rsid w:val="00530C74"/>
    <w:rsid w:val="0053168F"/>
    <w:rsid w:val="00532E9D"/>
    <w:rsid w:val="005340E5"/>
    <w:rsid w:val="00536743"/>
    <w:rsid w:val="00536B44"/>
    <w:rsid w:val="00537D6E"/>
    <w:rsid w:val="00537ED0"/>
    <w:rsid w:val="0054097C"/>
    <w:rsid w:val="00543315"/>
    <w:rsid w:val="005502F9"/>
    <w:rsid w:val="0055409A"/>
    <w:rsid w:val="00554D5F"/>
    <w:rsid w:val="005554AE"/>
    <w:rsid w:val="00556615"/>
    <w:rsid w:val="00557E7E"/>
    <w:rsid w:val="0056450F"/>
    <w:rsid w:val="00567A10"/>
    <w:rsid w:val="005702B0"/>
    <w:rsid w:val="00572BB4"/>
    <w:rsid w:val="00574665"/>
    <w:rsid w:val="005771BD"/>
    <w:rsid w:val="00577D8C"/>
    <w:rsid w:val="00586C83"/>
    <w:rsid w:val="0059587B"/>
    <w:rsid w:val="00596304"/>
    <w:rsid w:val="00596ACE"/>
    <w:rsid w:val="00597C61"/>
    <w:rsid w:val="005A1B29"/>
    <w:rsid w:val="005B4210"/>
    <w:rsid w:val="005C1EE2"/>
    <w:rsid w:val="005C6705"/>
    <w:rsid w:val="005D2BED"/>
    <w:rsid w:val="005D5A4D"/>
    <w:rsid w:val="005E0A1C"/>
    <w:rsid w:val="005E6DBF"/>
    <w:rsid w:val="005F4C6A"/>
    <w:rsid w:val="005F51B9"/>
    <w:rsid w:val="005F5943"/>
    <w:rsid w:val="006109B2"/>
    <w:rsid w:val="00611638"/>
    <w:rsid w:val="006134AB"/>
    <w:rsid w:val="00614296"/>
    <w:rsid w:val="00616A43"/>
    <w:rsid w:val="00620730"/>
    <w:rsid w:val="00636620"/>
    <w:rsid w:val="00640668"/>
    <w:rsid w:val="00643578"/>
    <w:rsid w:val="00644E14"/>
    <w:rsid w:val="00647062"/>
    <w:rsid w:val="00647D44"/>
    <w:rsid w:val="0065031A"/>
    <w:rsid w:val="00657D6B"/>
    <w:rsid w:val="00670CBB"/>
    <w:rsid w:val="00671907"/>
    <w:rsid w:val="00671E8B"/>
    <w:rsid w:val="00675B70"/>
    <w:rsid w:val="00680569"/>
    <w:rsid w:val="006813C6"/>
    <w:rsid w:val="00681AA1"/>
    <w:rsid w:val="0068303B"/>
    <w:rsid w:val="00690E1A"/>
    <w:rsid w:val="006953C5"/>
    <w:rsid w:val="0069568B"/>
    <w:rsid w:val="00696D80"/>
    <w:rsid w:val="00697919"/>
    <w:rsid w:val="006A0006"/>
    <w:rsid w:val="006A2EDB"/>
    <w:rsid w:val="006A797E"/>
    <w:rsid w:val="006A7B23"/>
    <w:rsid w:val="006B07C3"/>
    <w:rsid w:val="006B3F96"/>
    <w:rsid w:val="006B68C6"/>
    <w:rsid w:val="006C158B"/>
    <w:rsid w:val="006C75F6"/>
    <w:rsid w:val="006D7C05"/>
    <w:rsid w:val="006E22F6"/>
    <w:rsid w:val="006F075E"/>
    <w:rsid w:val="006F34E3"/>
    <w:rsid w:val="006F6ED6"/>
    <w:rsid w:val="006F77DD"/>
    <w:rsid w:val="007023A1"/>
    <w:rsid w:val="00702500"/>
    <w:rsid w:val="0070364E"/>
    <w:rsid w:val="00711AF7"/>
    <w:rsid w:val="00717AB3"/>
    <w:rsid w:val="00722622"/>
    <w:rsid w:val="00725280"/>
    <w:rsid w:val="007311D9"/>
    <w:rsid w:val="00732503"/>
    <w:rsid w:val="007338A4"/>
    <w:rsid w:val="007365C8"/>
    <w:rsid w:val="00740423"/>
    <w:rsid w:val="00744D52"/>
    <w:rsid w:val="00753989"/>
    <w:rsid w:val="007572F4"/>
    <w:rsid w:val="00763606"/>
    <w:rsid w:val="00773B6C"/>
    <w:rsid w:val="00777FD2"/>
    <w:rsid w:val="00791415"/>
    <w:rsid w:val="007A15C9"/>
    <w:rsid w:val="007A5108"/>
    <w:rsid w:val="007A686E"/>
    <w:rsid w:val="007B077A"/>
    <w:rsid w:val="007B173D"/>
    <w:rsid w:val="007B2808"/>
    <w:rsid w:val="007B287B"/>
    <w:rsid w:val="007C0CD1"/>
    <w:rsid w:val="007C4330"/>
    <w:rsid w:val="007D1B73"/>
    <w:rsid w:val="007D1BEA"/>
    <w:rsid w:val="007D4710"/>
    <w:rsid w:val="007D4B98"/>
    <w:rsid w:val="007D53BF"/>
    <w:rsid w:val="007F3F68"/>
    <w:rsid w:val="0080113D"/>
    <w:rsid w:val="008028CB"/>
    <w:rsid w:val="008031FE"/>
    <w:rsid w:val="00803496"/>
    <w:rsid w:val="00813B94"/>
    <w:rsid w:val="00817B6A"/>
    <w:rsid w:val="008218A6"/>
    <w:rsid w:val="0083682A"/>
    <w:rsid w:val="00836BE4"/>
    <w:rsid w:val="00843F2E"/>
    <w:rsid w:val="00851543"/>
    <w:rsid w:val="008571FC"/>
    <w:rsid w:val="00857559"/>
    <w:rsid w:val="00860CAC"/>
    <w:rsid w:val="00864DFB"/>
    <w:rsid w:val="00870A6D"/>
    <w:rsid w:val="00873366"/>
    <w:rsid w:val="00877F62"/>
    <w:rsid w:val="00885B9E"/>
    <w:rsid w:val="00887007"/>
    <w:rsid w:val="008943F9"/>
    <w:rsid w:val="008953B7"/>
    <w:rsid w:val="00895498"/>
    <w:rsid w:val="00896633"/>
    <w:rsid w:val="00896B33"/>
    <w:rsid w:val="008A15B5"/>
    <w:rsid w:val="008A7317"/>
    <w:rsid w:val="008B1A37"/>
    <w:rsid w:val="008B1CE2"/>
    <w:rsid w:val="008B68CA"/>
    <w:rsid w:val="008B74BC"/>
    <w:rsid w:val="008C3AA5"/>
    <w:rsid w:val="008C4215"/>
    <w:rsid w:val="008D171E"/>
    <w:rsid w:val="008D3EDA"/>
    <w:rsid w:val="008D3FA0"/>
    <w:rsid w:val="008D519D"/>
    <w:rsid w:val="008D6B2F"/>
    <w:rsid w:val="008E0E0F"/>
    <w:rsid w:val="008E3601"/>
    <w:rsid w:val="008E3DBA"/>
    <w:rsid w:val="008E5316"/>
    <w:rsid w:val="008E6ECD"/>
    <w:rsid w:val="008F3371"/>
    <w:rsid w:val="008F5405"/>
    <w:rsid w:val="008F6DBB"/>
    <w:rsid w:val="00900F1A"/>
    <w:rsid w:val="00903987"/>
    <w:rsid w:val="00903B6A"/>
    <w:rsid w:val="00907A87"/>
    <w:rsid w:val="0091001D"/>
    <w:rsid w:val="009112CF"/>
    <w:rsid w:val="00925B65"/>
    <w:rsid w:val="00925C34"/>
    <w:rsid w:val="00925D07"/>
    <w:rsid w:val="00930281"/>
    <w:rsid w:val="00930BA7"/>
    <w:rsid w:val="0093586A"/>
    <w:rsid w:val="009366B8"/>
    <w:rsid w:val="009401EA"/>
    <w:rsid w:val="00940F32"/>
    <w:rsid w:val="00943925"/>
    <w:rsid w:val="00943B3B"/>
    <w:rsid w:val="00945C18"/>
    <w:rsid w:val="00955F9C"/>
    <w:rsid w:val="00956625"/>
    <w:rsid w:val="00957508"/>
    <w:rsid w:val="00960598"/>
    <w:rsid w:val="00967982"/>
    <w:rsid w:val="00970184"/>
    <w:rsid w:val="00970DFC"/>
    <w:rsid w:val="00990D19"/>
    <w:rsid w:val="00991999"/>
    <w:rsid w:val="0099238B"/>
    <w:rsid w:val="00993CDF"/>
    <w:rsid w:val="00994D9F"/>
    <w:rsid w:val="00995C26"/>
    <w:rsid w:val="009A1D54"/>
    <w:rsid w:val="009B2D3B"/>
    <w:rsid w:val="009B315D"/>
    <w:rsid w:val="009B3E11"/>
    <w:rsid w:val="009C3999"/>
    <w:rsid w:val="009C4C0C"/>
    <w:rsid w:val="009C5E2E"/>
    <w:rsid w:val="009D0344"/>
    <w:rsid w:val="009D1401"/>
    <w:rsid w:val="009D39CE"/>
    <w:rsid w:val="009E01DC"/>
    <w:rsid w:val="009E1655"/>
    <w:rsid w:val="009E264D"/>
    <w:rsid w:val="009E716E"/>
    <w:rsid w:val="009E7FE5"/>
    <w:rsid w:val="009F7C6B"/>
    <w:rsid w:val="00A00D21"/>
    <w:rsid w:val="00A0250E"/>
    <w:rsid w:val="00A04D82"/>
    <w:rsid w:val="00A05C9B"/>
    <w:rsid w:val="00A06570"/>
    <w:rsid w:val="00A11B56"/>
    <w:rsid w:val="00A1202C"/>
    <w:rsid w:val="00A1755A"/>
    <w:rsid w:val="00A17E73"/>
    <w:rsid w:val="00A27A84"/>
    <w:rsid w:val="00A31227"/>
    <w:rsid w:val="00A41B63"/>
    <w:rsid w:val="00A42510"/>
    <w:rsid w:val="00A44076"/>
    <w:rsid w:val="00A466F1"/>
    <w:rsid w:val="00A54F85"/>
    <w:rsid w:val="00A60EC4"/>
    <w:rsid w:val="00A61087"/>
    <w:rsid w:val="00A61249"/>
    <w:rsid w:val="00A6280E"/>
    <w:rsid w:val="00A63B9A"/>
    <w:rsid w:val="00A75B69"/>
    <w:rsid w:val="00A80687"/>
    <w:rsid w:val="00A8240D"/>
    <w:rsid w:val="00A8548A"/>
    <w:rsid w:val="00A86EF4"/>
    <w:rsid w:val="00A872E6"/>
    <w:rsid w:val="00A90EE6"/>
    <w:rsid w:val="00A91F00"/>
    <w:rsid w:val="00A9429E"/>
    <w:rsid w:val="00A95354"/>
    <w:rsid w:val="00A972B1"/>
    <w:rsid w:val="00AA021B"/>
    <w:rsid w:val="00AA0D64"/>
    <w:rsid w:val="00AA16E7"/>
    <w:rsid w:val="00AA2E7B"/>
    <w:rsid w:val="00AA3C85"/>
    <w:rsid w:val="00AA4204"/>
    <w:rsid w:val="00AA45AE"/>
    <w:rsid w:val="00AA4DBC"/>
    <w:rsid w:val="00AA6A28"/>
    <w:rsid w:val="00AA7281"/>
    <w:rsid w:val="00AA79F4"/>
    <w:rsid w:val="00AB2228"/>
    <w:rsid w:val="00AB32B6"/>
    <w:rsid w:val="00AB34A6"/>
    <w:rsid w:val="00AB39BF"/>
    <w:rsid w:val="00AC2A96"/>
    <w:rsid w:val="00AC6327"/>
    <w:rsid w:val="00AC71CF"/>
    <w:rsid w:val="00AD30C6"/>
    <w:rsid w:val="00AD38C4"/>
    <w:rsid w:val="00AD4885"/>
    <w:rsid w:val="00AD5341"/>
    <w:rsid w:val="00AD682D"/>
    <w:rsid w:val="00AE59E4"/>
    <w:rsid w:val="00AE6807"/>
    <w:rsid w:val="00AE7550"/>
    <w:rsid w:val="00AF1A41"/>
    <w:rsid w:val="00AF50BC"/>
    <w:rsid w:val="00AF55A5"/>
    <w:rsid w:val="00AF61EC"/>
    <w:rsid w:val="00AF668D"/>
    <w:rsid w:val="00AF74FE"/>
    <w:rsid w:val="00B0526B"/>
    <w:rsid w:val="00B05FCE"/>
    <w:rsid w:val="00B16254"/>
    <w:rsid w:val="00B17706"/>
    <w:rsid w:val="00B202DF"/>
    <w:rsid w:val="00B24140"/>
    <w:rsid w:val="00B255C9"/>
    <w:rsid w:val="00B36524"/>
    <w:rsid w:val="00B41594"/>
    <w:rsid w:val="00B43C2B"/>
    <w:rsid w:val="00B44959"/>
    <w:rsid w:val="00B45018"/>
    <w:rsid w:val="00B46E5C"/>
    <w:rsid w:val="00B51DF6"/>
    <w:rsid w:val="00B52373"/>
    <w:rsid w:val="00B61371"/>
    <w:rsid w:val="00B62427"/>
    <w:rsid w:val="00B6278C"/>
    <w:rsid w:val="00B75CD6"/>
    <w:rsid w:val="00B76AA3"/>
    <w:rsid w:val="00B852B6"/>
    <w:rsid w:val="00B85FE8"/>
    <w:rsid w:val="00B920F2"/>
    <w:rsid w:val="00B92A0D"/>
    <w:rsid w:val="00B936C1"/>
    <w:rsid w:val="00BA04D1"/>
    <w:rsid w:val="00BA2272"/>
    <w:rsid w:val="00BB1434"/>
    <w:rsid w:val="00BB5BCA"/>
    <w:rsid w:val="00BC1321"/>
    <w:rsid w:val="00BC2069"/>
    <w:rsid w:val="00BC5B7C"/>
    <w:rsid w:val="00BD0640"/>
    <w:rsid w:val="00BD143B"/>
    <w:rsid w:val="00BD44FE"/>
    <w:rsid w:val="00BD4946"/>
    <w:rsid w:val="00BD5E2C"/>
    <w:rsid w:val="00BE2711"/>
    <w:rsid w:val="00BE51B0"/>
    <w:rsid w:val="00BF2AB2"/>
    <w:rsid w:val="00BF3CC5"/>
    <w:rsid w:val="00BF3EAD"/>
    <w:rsid w:val="00BF44AA"/>
    <w:rsid w:val="00BF4788"/>
    <w:rsid w:val="00BF67DF"/>
    <w:rsid w:val="00C0034A"/>
    <w:rsid w:val="00C00857"/>
    <w:rsid w:val="00C011EB"/>
    <w:rsid w:val="00C0235C"/>
    <w:rsid w:val="00C0342C"/>
    <w:rsid w:val="00C05811"/>
    <w:rsid w:val="00C21DFD"/>
    <w:rsid w:val="00C21ED7"/>
    <w:rsid w:val="00C233EE"/>
    <w:rsid w:val="00C24E14"/>
    <w:rsid w:val="00C27BDE"/>
    <w:rsid w:val="00C36413"/>
    <w:rsid w:val="00C46D5E"/>
    <w:rsid w:val="00C46EE6"/>
    <w:rsid w:val="00C504CB"/>
    <w:rsid w:val="00C70C70"/>
    <w:rsid w:val="00C71181"/>
    <w:rsid w:val="00C76230"/>
    <w:rsid w:val="00C80F81"/>
    <w:rsid w:val="00C832CB"/>
    <w:rsid w:val="00C970E5"/>
    <w:rsid w:val="00C9735D"/>
    <w:rsid w:val="00C978FA"/>
    <w:rsid w:val="00CA41A6"/>
    <w:rsid w:val="00CB56CF"/>
    <w:rsid w:val="00CB6041"/>
    <w:rsid w:val="00CD0B50"/>
    <w:rsid w:val="00CD1F0F"/>
    <w:rsid w:val="00CD2993"/>
    <w:rsid w:val="00CD3ECF"/>
    <w:rsid w:val="00CE1667"/>
    <w:rsid w:val="00CE1764"/>
    <w:rsid w:val="00CE7A32"/>
    <w:rsid w:val="00CF3130"/>
    <w:rsid w:val="00CF62F4"/>
    <w:rsid w:val="00D00047"/>
    <w:rsid w:val="00D00147"/>
    <w:rsid w:val="00D00CA0"/>
    <w:rsid w:val="00D04C47"/>
    <w:rsid w:val="00D06BA7"/>
    <w:rsid w:val="00D07A66"/>
    <w:rsid w:val="00D13185"/>
    <w:rsid w:val="00D14E8D"/>
    <w:rsid w:val="00D30B28"/>
    <w:rsid w:val="00D30D59"/>
    <w:rsid w:val="00D353C2"/>
    <w:rsid w:val="00D3571E"/>
    <w:rsid w:val="00D40263"/>
    <w:rsid w:val="00D40CC5"/>
    <w:rsid w:val="00D441AC"/>
    <w:rsid w:val="00D71C7D"/>
    <w:rsid w:val="00D73D3C"/>
    <w:rsid w:val="00D810C0"/>
    <w:rsid w:val="00D813D0"/>
    <w:rsid w:val="00D81C66"/>
    <w:rsid w:val="00D87351"/>
    <w:rsid w:val="00D87F24"/>
    <w:rsid w:val="00D91991"/>
    <w:rsid w:val="00D94A57"/>
    <w:rsid w:val="00DA22BA"/>
    <w:rsid w:val="00DA2F4C"/>
    <w:rsid w:val="00DB37D3"/>
    <w:rsid w:val="00DB3C48"/>
    <w:rsid w:val="00DB4EE6"/>
    <w:rsid w:val="00DC1346"/>
    <w:rsid w:val="00DC1D83"/>
    <w:rsid w:val="00DC273A"/>
    <w:rsid w:val="00DC493F"/>
    <w:rsid w:val="00DC691D"/>
    <w:rsid w:val="00DD2C91"/>
    <w:rsid w:val="00DD3182"/>
    <w:rsid w:val="00DE1A63"/>
    <w:rsid w:val="00DE3855"/>
    <w:rsid w:val="00DE790D"/>
    <w:rsid w:val="00DE7BFB"/>
    <w:rsid w:val="00DF28FF"/>
    <w:rsid w:val="00E020EA"/>
    <w:rsid w:val="00E07792"/>
    <w:rsid w:val="00E10563"/>
    <w:rsid w:val="00E13B43"/>
    <w:rsid w:val="00E214F9"/>
    <w:rsid w:val="00E21B6D"/>
    <w:rsid w:val="00E31917"/>
    <w:rsid w:val="00E33100"/>
    <w:rsid w:val="00E37BE9"/>
    <w:rsid w:val="00E40876"/>
    <w:rsid w:val="00E42FDD"/>
    <w:rsid w:val="00E431DA"/>
    <w:rsid w:val="00E44301"/>
    <w:rsid w:val="00E47DEA"/>
    <w:rsid w:val="00E57AB3"/>
    <w:rsid w:val="00E63A18"/>
    <w:rsid w:val="00E72D29"/>
    <w:rsid w:val="00E8154D"/>
    <w:rsid w:val="00E92254"/>
    <w:rsid w:val="00EB1317"/>
    <w:rsid w:val="00EC28C7"/>
    <w:rsid w:val="00ED0EF0"/>
    <w:rsid w:val="00ED6DFA"/>
    <w:rsid w:val="00EF4396"/>
    <w:rsid w:val="00EF7408"/>
    <w:rsid w:val="00F062FF"/>
    <w:rsid w:val="00F14CB6"/>
    <w:rsid w:val="00F16DA3"/>
    <w:rsid w:val="00F205AD"/>
    <w:rsid w:val="00F25511"/>
    <w:rsid w:val="00F31093"/>
    <w:rsid w:val="00F5255B"/>
    <w:rsid w:val="00F52910"/>
    <w:rsid w:val="00F536B9"/>
    <w:rsid w:val="00F539E5"/>
    <w:rsid w:val="00F55E47"/>
    <w:rsid w:val="00F5624C"/>
    <w:rsid w:val="00F63B35"/>
    <w:rsid w:val="00F651C7"/>
    <w:rsid w:val="00F70244"/>
    <w:rsid w:val="00F71CC5"/>
    <w:rsid w:val="00F77151"/>
    <w:rsid w:val="00F82C9D"/>
    <w:rsid w:val="00F94380"/>
    <w:rsid w:val="00F96AAE"/>
    <w:rsid w:val="00FA309B"/>
    <w:rsid w:val="00FB6974"/>
    <w:rsid w:val="00FC0CFB"/>
    <w:rsid w:val="00FC7D52"/>
    <w:rsid w:val="00FE2455"/>
    <w:rsid w:val="00FE3F3B"/>
    <w:rsid w:val="00FE7964"/>
    <w:rsid w:val="00FF41C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0"/>
    <o:shapelayout v:ext="edit">
      <o:idmap v:ext="edit" data="1"/>
    </o:shapelayout>
  </w:shapeDefaults>
  <w:decimalSymbol w:val="."/>
  <w:listSeparator w:val=","/>
  <w15:chartTrackingRefBased/>
  <w15:docId w15:val="{D9BBCE91-D8F3-4E21-9924-0244060574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mbria" w:eastAsia="Cambria" w:hAnsi="Cambria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5478"/>
    <w:rPr>
      <w:sz w:val="24"/>
      <w:szCs w:val="24"/>
      <w:lang w:val="es-ES_tradnl" w:eastAsia="en-US"/>
    </w:rPr>
  </w:style>
  <w:style w:type="paragraph" w:styleId="Ttulo1">
    <w:name w:val="heading 1"/>
    <w:basedOn w:val="Normal"/>
    <w:next w:val="Normal"/>
    <w:link w:val="Ttulo1Car"/>
    <w:qFormat/>
    <w:rsid w:val="002F180A"/>
    <w:pPr>
      <w:keepNext/>
      <w:outlineLvl w:val="0"/>
    </w:pPr>
    <w:rPr>
      <w:rFonts w:ascii="Times New Roman" w:eastAsia="Times New Roman" w:hAnsi="Times New Roman"/>
      <w:b/>
      <w:sz w:val="18"/>
      <w:szCs w:val="20"/>
      <w:lang w:eastAsia="x-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35BC2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35BC2"/>
  </w:style>
  <w:style w:type="paragraph" w:styleId="Piedepgina">
    <w:name w:val="footer"/>
    <w:basedOn w:val="Normal"/>
    <w:link w:val="PiedepginaCar"/>
    <w:uiPriority w:val="99"/>
    <w:unhideWhenUsed/>
    <w:rsid w:val="00035BC2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35BC2"/>
  </w:style>
  <w:style w:type="table" w:styleId="Tablaconcuadrcula">
    <w:name w:val="Table Grid"/>
    <w:basedOn w:val="Tablanormal"/>
    <w:uiPriority w:val="59"/>
    <w:rsid w:val="00A63B9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uadrculamedia1-nfasis21">
    <w:name w:val="Cuadrícula media 1 - Énfasis 21"/>
    <w:basedOn w:val="Normal"/>
    <w:uiPriority w:val="34"/>
    <w:qFormat/>
    <w:rsid w:val="00E27396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14C31"/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E14C31"/>
    <w:rPr>
      <w:rFonts w:ascii="Tahoma" w:hAnsi="Tahoma" w:cs="Tahoma"/>
      <w:sz w:val="16"/>
      <w:szCs w:val="16"/>
    </w:rPr>
  </w:style>
  <w:style w:type="character" w:styleId="Hipervnculo">
    <w:name w:val="Hyperlink"/>
    <w:uiPriority w:val="99"/>
    <w:unhideWhenUsed/>
    <w:rsid w:val="00BD44FE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sid w:val="00CB56CF"/>
    <w:rPr>
      <w:color w:val="800080"/>
      <w:u w:val="single"/>
    </w:rPr>
  </w:style>
  <w:style w:type="character" w:customStyle="1" w:styleId="Ttulo1Car">
    <w:name w:val="Título 1 Car"/>
    <w:link w:val="Ttulo1"/>
    <w:rsid w:val="002F180A"/>
    <w:rPr>
      <w:rFonts w:ascii="Times New Roman" w:eastAsia="Times New Roman" w:hAnsi="Times New Roman"/>
      <w:b/>
      <w:sz w:val="18"/>
      <w:lang w:val="es-ES_tradnl"/>
    </w:rPr>
  </w:style>
  <w:style w:type="paragraph" w:styleId="Textoindependiente">
    <w:name w:val="Body Text"/>
    <w:basedOn w:val="Normal"/>
    <w:link w:val="TextoindependienteCar"/>
    <w:rsid w:val="002F180A"/>
    <w:pPr>
      <w:jc w:val="both"/>
    </w:pPr>
    <w:rPr>
      <w:rFonts w:ascii="Times New Roman" w:eastAsia="Times New Roman" w:hAnsi="Times New Roman"/>
      <w:sz w:val="18"/>
      <w:szCs w:val="20"/>
      <w:lang w:eastAsia="x-none"/>
    </w:rPr>
  </w:style>
  <w:style w:type="character" w:customStyle="1" w:styleId="TextoindependienteCar">
    <w:name w:val="Texto independiente Car"/>
    <w:link w:val="Textoindependiente"/>
    <w:rsid w:val="002F180A"/>
    <w:rPr>
      <w:rFonts w:ascii="Times New Roman" w:eastAsia="Times New Roman" w:hAnsi="Times New Roman"/>
      <w:sz w:val="18"/>
      <w:lang w:val="es-ES_tradnl"/>
    </w:rPr>
  </w:style>
  <w:style w:type="paragraph" w:customStyle="1" w:styleId="Ttulo">
    <w:name w:val="Título"/>
    <w:basedOn w:val="Normal"/>
    <w:link w:val="TtuloCar"/>
    <w:qFormat/>
    <w:rsid w:val="002F180A"/>
    <w:pPr>
      <w:jc w:val="center"/>
    </w:pPr>
    <w:rPr>
      <w:rFonts w:ascii="Times New Roman" w:eastAsia="Times New Roman" w:hAnsi="Times New Roman"/>
      <w:b/>
      <w:sz w:val="18"/>
      <w:szCs w:val="20"/>
      <w:lang w:eastAsia="x-none"/>
    </w:rPr>
  </w:style>
  <w:style w:type="character" w:customStyle="1" w:styleId="TtuloCar">
    <w:name w:val="Título Car"/>
    <w:link w:val="Ttulo"/>
    <w:rsid w:val="002F180A"/>
    <w:rPr>
      <w:rFonts w:ascii="Times New Roman" w:eastAsia="Times New Roman" w:hAnsi="Times New Roman"/>
      <w:b/>
      <w:sz w:val="18"/>
      <w:lang w:val="es-ES_tradnl"/>
    </w:rPr>
  </w:style>
  <w:style w:type="paragraph" w:styleId="Prrafodelista">
    <w:name w:val="List Paragraph"/>
    <w:basedOn w:val="Normal"/>
    <w:link w:val="PrrafodelistaCar"/>
    <w:uiPriority w:val="34"/>
    <w:qFormat/>
    <w:rsid w:val="003A03D8"/>
    <w:pPr>
      <w:ind w:left="708"/>
    </w:pPr>
    <w:rPr>
      <w:rFonts w:ascii="Times New Roman" w:eastAsia="Times New Roman" w:hAnsi="Times New Roman"/>
      <w:sz w:val="20"/>
      <w:szCs w:val="20"/>
      <w:lang w:eastAsia="es-MX"/>
    </w:rPr>
  </w:style>
  <w:style w:type="paragraph" w:styleId="Sinespaciado">
    <w:name w:val="No Spacing"/>
    <w:uiPriority w:val="1"/>
    <w:qFormat/>
    <w:rsid w:val="002118B5"/>
    <w:rPr>
      <w:sz w:val="24"/>
      <w:szCs w:val="24"/>
      <w:lang w:val="es-ES_tradnl" w:eastAsia="en-US"/>
    </w:rPr>
  </w:style>
  <w:style w:type="character" w:customStyle="1" w:styleId="PrrafodelistaCar">
    <w:name w:val="Párrafo de lista Car"/>
    <w:link w:val="Prrafodelista"/>
    <w:uiPriority w:val="34"/>
    <w:rsid w:val="001E4D06"/>
    <w:rPr>
      <w:rFonts w:ascii="Times New Roman" w:eastAsia="Times New Roman" w:hAnsi="Times New Roman"/>
      <w:lang w:val="es-ES_tradnl"/>
    </w:rPr>
  </w:style>
  <w:style w:type="paragraph" w:customStyle="1" w:styleId="BodyText21">
    <w:name w:val="Body Text 21"/>
    <w:basedOn w:val="Normal"/>
    <w:rsid w:val="001E4D06"/>
    <w:pPr>
      <w:jc w:val="both"/>
    </w:pPr>
    <w:rPr>
      <w:rFonts w:ascii="Arial" w:eastAsia="Times New Roman" w:hAnsi="Arial"/>
      <w:szCs w:val="20"/>
      <w:lang w:eastAsia="es-ES"/>
    </w:rPr>
  </w:style>
  <w:style w:type="paragraph" w:styleId="Subttulo">
    <w:name w:val="Subtitle"/>
    <w:basedOn w:val="Normal"/>
    <w:next w:val="Normal"/>
    <w:link w:val="SubttuloCar"/>
    <w:uiPriority w:val="11"/>
    <w:qFormat/>
    <w:rsid w:val="001E4D06"/>
    <w:pPr>
      <w:numPr>
        <w:ilvl w:val="1"/>
      </w:numPr>
      <w:spacing w:after="200" w:line="276" w:lineRule="auto"/>
    </w:pPr>
    <w:rPr>
      <w:rFonts w:ascii="Calibri Light" w:eastAsia="Times New Roman" w:hAnsi="Calibri Light"/>
      <w:i/>
      <w:iCs/>
      <w:color w:val="5B9BD5"/>
      <w:spacing w:val="15"/>
      <w:lang w:val="es-ES"/>
    </w:rPr>
  </w:style>
  <w:style w:type="character" w:customStyle="1" w:styleId="SubttuloCar">
    <w:name w:val="Subtítulo Car"/>
    <w:basedOn w:val="Fuentedeprrafopredeter"/>
    <w:link w:val="Subttulo"/>
    <w:uiPriority w:val="11"/>
    <w:rsid w:val="001E4D06"/>
    <w:rPr>
      <w:rFonts w:ascii="Calibri Light" w:eastAsia="Times New Roman" w:hAnsi="Calibri Light"/>
      <w:i/>
      <w:iCs/>
      <w:color w:val="5B9BD5"/>
      <w:spacing w:val="15"/>
      <w:sz w:val="24"/>
      <w:szCs w:val="24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481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5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eader" Target="header6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3.em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84ABE2A-9ACC-4CD7-99F4-0BE7A390F6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690</Words>
  <Characters>3799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landipoints</Company>
  <LinksUpToDate>false</LinksUpToDate>
  <CharactersWithSpaces>4481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Landi Mtnz</dc:creator>
  <cp:keywords/>
  <cp:lastModifiedBy>usuario1</cp:lastModifiedBy>
  <cp:revision>3</cp:revision>
  <cp:lastPrinted>2017-07-05T16:16:00Z</cp:lastPrinted>
  <dcterms:created xsi:type="dcterms:W3CDTF">2020-02-21T22:02:00Z</dcterms:created>
  <dcterms:modified xsi:type="dcterms:W3CDTF">2020-02-25T21:58:00Z</dcterms:modified>
</cp:coreProperties>
</file>